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39" w:rsidRPr="0077148A" w:rsidRDefault="00FA2D39" w:rsidP="00883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48A">
        <w:rPr>
          <w:rFonts w:ascii="Times New Roman" w:hAnsi="Times New Roman" w:cs="Times New Roman"/>
          <w:b/>
          <w:sz w:val="28"/>
          <w:szCs w:val="28"/>
        </w:rPr>
        <w:t xml:space="preserve">Технические средство: </w:t>
      </w:r>
    </w:p>
    <w:p w:rsidR="00FA2D39" w:rsidRPr="0077148A" w:rsidRDefault="00FA2D39" w:rsidP="00883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48A">
        <w:rPr>
          <w:rFonts w:ascii="Times New Roman" w:hAnsi="Times New Roman" w:cs="Times New Roman"/>
          <w:sz w:val="28"/>
          <w:szCs w:val="28"/>
        </w:rPr>
        <w:t>Ноотбук  - 1  №119</w:t>
      </w:r>
    </w:p>
    <w:p w:rsidR="00FA2D39" w:rsidRPr="0077148A" w:rsidRDefault="00FA2D39" w:rsidP="00883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48A">
        <w:rPr>
          <w:rFonts w:ascii="Times New Roman" w:hAnsi="Times New Roman" w:cs="Times New Roman"/>
          <w:sz w:val="28"/>
          <w:szCs w:val="28"/>
        </w:rPr>
        <w:t xml:space="preserve">Экран -1 </w:t>
      </w:r>
    </w:p>
    <w:p w:rsidR="00FA2D39" w:rsidRPr="0077148A" w:rsidRDefault="00FA2D39" w:rsidP="00883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48A">
        <w:rPr>
          <w:rFonts w:ascii="Times New Roman" w:hAnsi="Times New Roman" w:cs="Times New Roman"/>
          <w:sz w:val="28"/>
          <w:szCs w:val="28"/>
        </w:rPr>
        <w:t>Проектор – 1</w:t>
      </w:r>
    </w:p>
    <w:p w:rsidR="0061043E" w:rsidRPr="0077148A" w:rsidRDefault="0061043E" w:rsidP="00883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48A">
        <w:rPr>
          <w:rFonts w:ascii="Times New Roman" w:hAnsi="Times New Roman" w:cs="Times New Roman"/>
          <w:sz w:val="28"/>
          <w:szCs w:val="28"/>
        </w:rPr>
        <w:t xml:space="preserve">Пылесос -1  </w:t>
      </w:r>
    </w:p>
    <w:p w:rsidR="00EC40AB" w:rsidRPr="0077148A" w:rsidRDefault="00CA5D05" w:rsidP="00883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48A">
        <w:rPr>
          <w:rFonts w:ascii="Times New Roman" w:hAnsi="Times New Roman" w:cs="Times New Roman"/>
          <w:sz w:val="28"/>
          <w:szCs w:val="28"/>
        </w:rPr>
        <w:t>Магнитофон</w:t>
      </w:r>
      <w:r w:rsidR="0061043E" w:rsidRPr="0077148A">
        <w:rPr>
          <w:rFonts w:ascii="Times New Roman" w:hAnsi="Times New Roman" w:cs="Times New Roman"/>
          <w:sz w:val="28"/>
          <w:szCs w:val="28"/>
        </w:rPr>
        <w:t xml:space="preserve"> - 1 </w:t>
      </w:r>
    </w:p>
    <w:p w:rsidR="00EC0E0F" w:rsidRDefault="00EC0E0F" w:rsidP="00883A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0E0F" w:rsidRDefault="00EC0E0F" w:rsidP="00883A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7B31" w:rsidRPr="0077148A" w:rsidRDefault="00647B31" w:rsidP="00883A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996753" w:rsidRPr="0077148A" w:rsidRDefault="002A4BC9" w:rsidP="00883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148A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ПРЕДМЕТНО –</w:t>
      </w:r>
      <w:r w:rsidR="00353188" w:rsidRPr="0077148A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ПРОСТРАНСТВЕННАЯ СРЕДА В ГРУППЕ</w:t>
      </w:r>
      <w:r w:rsidRPr="0077148A">
        <w:rPr>
          <w:rFonts w:ascii="Times New Roman" w:eastAsia="Calibri" w:hAnsi="Times New Roman" w:cs="Times New Roman"/>
          <w:b/>
          <w:sz w:val="28"/>
          <w:szCs w:val="28"/>
          <w:lang w:bidi="en-US"/>
        </w:rPr>
        <w:t>.</w:t>
      </w:r>
    </w:p>
    <w:tbl>
      <w:tblPr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38"/>
        <w:gridCol w:w="283"/>
        <w:gridCol w:w="284"/>
        <w:gridCol w:w="7229"/>
      </w:tblGrid>
      <w:tr w:rsidR="008866EA" w:rsidRPr="0077148A" w:rsidTr="00420878">
        <w:trPr>
          <w:trHeight w:val="122"/>
        </w:trPr>
        <w:tc>
          <w:tcPr>
            <w:tcW w:w="3038" w:type="dxa"/>
          </w:tcPr>
          <w:p w:rsidR="008866EA" w:rsidRPr="0077148A" w:rsidRDefault="008866EA" w:rsidP="00883A2A">
            <w:pPr>
              <w:tabs>
                <w:tab w:val="left" w:pos="1050"/>
              </w:tabs>
              <w:spacing w:after="0" w:line="240" w:lineRule="auto"/>
              <w:jc w:val="center"/>
              <w:rPr>
                <w:rStyle w:val="TimesNewRoman14"/>
                <w:rFonts w:eastAsia="Calibri" w:cs="Times New Roman"/>
                <w:b/>
                <w:szCs w:val="28"/>
                <w:lang w:bidi="en-US"/>
              </w:rPr>
            </w:pPr>
          </w:p>
        </w:tc>
        <w:tc>
          <w:tcPr>
            <w:tcW w:w="7796" w:type="dxa"/>
            <w:gridSpan w:val="3"/>
          </w:tcPr>
          <w:p w:rsidR="008866EA" w:rsidRPr="0077148A" w:rsidRDefault="008866EA" w:rsidP="00883A2A">
            <w:pPr>
              <w:tabs>
                <w:tab w:val="left" w:pos="1050"/>
              </w:tabs>
              <w:spacing w:after="0" w:line="240" w:lineRule="auto"/>
              <w:jc w:val="center"/>
              <w:rPr>
                <w:rStyle w:val="TimesNewRoman14"/>
                <w:rFonts w:eastAsia="Calibri" w:cs="Times New Roman"/>
                <w:b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b/>
                <w:szCs w:val="28"/>
                <w:lang w:bidi="en-US"/>
              </w:rPr>
              <w:t>Оборудование</w:t>
            </w:r>
          </w:p>
        </w:tc>
      </w:tr>
      <w:tr w:rsidR="008866EA" w:rsidRPr="0077148A" w:rsidTr="00420878">
        <w:trPr>
          <w:trHeight w:val="137"/>
        </w:trPr>
        <w:tc>
          <w:tcPr>
            <w:tcW w:w="10834" w:type="dxa"/>
            <w:gridSpan w:val="4"/>
          </w:tcPr>
          <w:p w:rsidR="008866EA" w:rsidRDefault="00697ECD" w:rsidP="007C2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Физическое развитие</w:t>
            </w:r>
          </w:p>
          <w:p w:rsidR="005C346D" w:rsidRPr="0077148A" w:rsidRDefault="005C346D" w:rsidP="007C2502">
            <w:pPr>
              <w:spacing w:after="0" w:line="240" w:lineRule="auto"/>
              <w:jc w:val="center"/>
              <w:rPr>
                <w:rStyle w:val="TimesNewRoman14"/>
                <w:rFonts w:eastAsia="Calibri" w:cs="Times New Roman"/>
                <w:b/>
                <w:szCs w:val="28"/>
                <w:lang w:bidi="en-US"/>
              </w:rPr>
            </w:pPr>
          </w:p>
        </w:tc>
      </w:tr>
      <w:tr w:rsidR="008866EA" w:rsidRPr="0077148A" w:rsidTr="00420878">
        <w:trPr>
          <w:trHeight w:val="7130"/>
        </w:trPr>
        <w:tc>
          <w:tcPr>
            <w:tcW w:w="3038" w:type="dxa"/>
          </w:tcPr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  <w:t xml:space="preserve">Спортивный центр </w:t>
            </w: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 xml:space="preserve"> </w:t>
            </w: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(атрибуты к подвижным и спортивным играм, спортинвентарь):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Цель: Формирование основ двигательной культуры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7796" w:type="dxa"/>
            <w:gridSpan w:val="3"/>
          </w:tcPr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Спортивные атрибуты: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b/>
                <w:i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1. Маски для подвижных игр в группе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2. Для игр с прыжками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- Скакалки –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 xml:space="preserve">- Мячи 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 xml:space="preserve">- Гимнастические палки 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3. Для игр с бросанием, ловлей, метанием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- Кегли – 2 набора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 xml:space="preserve">- Мячи (большие, мягкие) 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 xml:space="preserve">4. Спортивные игры: бадминтон, 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bidi="en-US"/>
              </w:rPr>
              <w:t>Спортивные атрибуты: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 xml:space="preserve">- Массажная дорожка 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 xml:space="preserve">- Мяч ежик для самомассажа рук </w:t>
            </w:r>
          </w:p>
          <w:p w:rsidR="008866EA" w:rsidRPr="0077148A" w:rsidRDefault="008866EA" w:rsidP="00C246D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 xml:space="preserve">- Погремушки </w:t>
            </w:r>
          </w:p>
          <w:p w:rsidR="008866EA" w:rsidRPr="0077148A" w:rsidRDefault="008866EA" w:rsidP="00C246D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</w:rPr>
              <w:t>-Кубики</w:t>
            </w:r>
          </w:p>
          <w:p w:rsidR="008866EA" w:rsidRPr="0077148A" w:rsidRDefault="008866EA" w:rsidP="00C246D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</w:rPr>
              <w:t>- Кегли, гантели,</w:t>
            </w:r>
          </w:p>
          <w:p w:rsidR="008866EA" w:rsidRPr="0077148A" w:rsidRDefault="008866EA" w:rsidP="00C246D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</w:rPr>
              <w:t>- Платочки, ленты</w:t>
            </w:r>
          </w:p>
          <w:p w:rsidR="008866EA" w:rsidRPr="0077148A" w:rsidRDefault="008866EA" w:rsidP="00C246D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</w:rPr>
              <w:t>-Мешочки</w:t>
            </w:r>
          </w:p>
          <w:p w:rsidR="008866EA" w:rsidRPr="0077148A" w:rsidRDefault="008866EA" w:rsidP="00C246D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</w:rPr>
              <w:t>-Султанчики</w:t>
            </w:r>
          </w:p>
          <w:p w:rsidR="008866EA" w:rsidRPr="0077148A" w:rsidRDefault="008866EA" w:rsidP="00C246D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</w:rPr>
              <w:t>-Флажки</w:t>
            </w:r>
          </w:p>
          <w:p w:rsidR="005C346D" w:rsidRPr="001E238C" w:rsidRDefault="001E238C" w:rsidP="00C2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Style w:val="TimesNewRoman14"/>
                <w:rFonts w:eastAsia="Calibri" w:cs="Times New Roman"/>
                <w:szCs w:val="28"/>
              </w:rPr>
              <w:t>-Рули</w:t>
            </w:r>
          </w:p>
          <w:p w:rsidR="005C346D" w:rsidRPr="0077148A" w:rsidRDefault="005C346D" w:rsidP="00C246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</w:tr>
      <w:tr w:rsidR="008866EA" w:rsidRPr="0077148A" w:rsidTr="00420878">
        <w:trPr>
          <w:trHeight w:val="3399"/>
        </w:trPr>
        <w:tc>
          <w:tcPr>
            <w:tcW w:w="3038" w:type="dxa"/>
          </w:tcPr>
          <w:p w:rsidR="008866EA" w:rsidRPr="0077148A" w:rsidRDefault="008866EA" w:rsidP="00883A2A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  <w:t>2.  Центр здоровья</w:t>
            </w: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 xml:space="preserve"> 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Цель: Формирование основ ЗОЖ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</w:pPr>
          </w:p>
        </w:tc>
        <w:tc>
          <w:tcPr>
            <w:tcW w:w="7796" w:type="dxa"/>
            <w:gridSpan w:val="3"/>
          </w:tcPr>
          <w:p w:rsidR="008866EA" w:rsidRPr="0077148A" w:rsidRDefault="008866EA" w:rsidP="00883A2A">
            <w:pPr>
              <w:spacing w:after="0" w:line="240" w:lineRule="auto"/>
              <w:ind w:left="34" w:hanging="34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1. Картотека Дыхательная гимнастика</w:t>
            </w:r>
          </w:p>
          <w:p w:rsidR="008866EA" w:rsidRPr="0077148A" w:rsidRDefault="008866EA" w:rsidP="00883A2A">
            <w:pPr>
              <w:spacing w:after="0" w:line="240" w:lineRule="auto"/>
              <w:ind w:left="34" w:hanging="34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ab/>
              <w:t>2. Картотека Подвижные игры</w:t>
            </w:r>
          </w:p>
          <w:p w:rsidR="008866EA" w:rsidRPr="0077148A" w:rsidRDefault="008866EA" w:rsidP="00883A2A">
            <w:p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ab/>
              <w:t>3. Картотека Игры и упражнения на формирование правильной осанки и коррекции плоскостопии</w:t>
            </w:r>
          </w:p>
          <w:p w:rsidR="008866EA" w:rsidRPr="0077148A" w:rsidRDefault="008866EA" w:rsidP="00883A2A">
            <w:pPr>
              <w:spacing w:after="0" w:line="240" w:lineRule="auto"/>
              <w:ind w:left="34" w:hanging="34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ab/>
              <w:t xml:space="preserve">4. Картотека Спортивные досуги - развлечения </w:t>
            </w:r>
          </w:p>
          <w:p w:rsidR="008866EA" w:rsidRPr="0077148A" w:rsidRDefault="008866EA" w:rsidP="00883A2A">
            <w:pPr>
              <w:spacing w:after="0" w:line="240" w:lineRule="auto"/>
              <w:ind w:left="34" w:hanging="34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ab/>
              <w:t>5. Картотека Гимнастики после сна</w:t>
            </w:r>
          </w:p>
          <w:p w:rsidR="008866EA" w:rsidRPr="0077148A" w:rsidRDefault="008866EA" w:rsidP="00883A2A">
            <w:pPr>
              <w:spacing w:after="0" w:line="240" w:lineRule="auto"/>
              <w:ind w:left="34" w:hanging="34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ab/>
              <w:t>6. Картотека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 Пальчиковая гимнастика</w:t>
            </w:r>
          </w:p>
          <w:p w:rsidR="008866EA" w:rsidRPr="0077148A" w:rsidRDefault="008866EA" w:rsidP="00883A2A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ab/>
              <w:t>7. Картотека физ.минуток</w:t>
            </w:r>
          </w:p>
          <w:p w:rsidR="008866EA" w:rsidRPr="0077148A" w:rsidRDefault="008866EA" w:rsidP="00883A2A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8. Картотека потешек</w:t>
            </w:r>
          </w:p>
          <w:p w:rsidR="005C346D" w:rsidRPr="0077148A" w:rsidRDefault="008866EA" w:rsidP="001E238C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9. Дидактические игры на темы ЗОЖ</w:t>
            </w:r>
          </w:p>
        </w:tc>
      </w:tr>
      <w:tr w:rsidR="008866EA" w:rsidRPr="0077148A" w:rsidTr="00420878">
        <w:trPr>
          <w:trHeight w:val="507"/>
        </w:trPr>
        <w:tc>
          <w:tcPr>
            <w:tcW w:w="10834" w:type="dxa"/>
            <w:gridSpan w:val="4"/>
          </w:tcPr>
          <w:p w:rsidR="008866EA" w:rsidRPr="0077148A" w:rsidRDefault="00697ECD" w:rsidP="00883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Художественно-эстетическое развитие</w:t>
            </w:r>
            <w:r w:rsidR="008866EA"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:</w:t>
            </w:r>
          </w:p>
        </w:tc>
      </w:tr>
      <w:tr w:rsidR="008866EA" w:rsidRPr="0077148A" w:rsidTr="00420878">
        <w:trPr>
          <w:trHeight w:val="3102"/>
        </w:trPr>
        <w:tc>
          <w:tcPr>
            <w:tcW w:w="3605" w:type="dxa"/>
            <w:gridSpan w:val="3"/>
          </w:tcPr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b/>
                <w:i w:val="0"/>
                <w:sz w:val="28"/>
                <w:szCs w:val="28"/>
                <w:u w:val="single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b/>
                <w:i w:val="0"/>
                <w:sz w:val="28"/>
                <w:szCs w:val="28"/>
                <w:u w:val="single"/>
                <w:lang w:bidi="en-US"/>
              </w:rPr>
              <w:lastRenderedPageBreak/>
              <w:t>Центр продуктивной деятельности  (рисование, лепка, аппликация, конструктивная деятельность.</w:t>
            </w:r>
          </w:p>
          <w:p w:rsidR="008866EA" w:rsidRPr="0077148A" w:rsidRDefault="008866EA" w:rsidP="00883A2A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  <w:t>Цель: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 Приобщение к миру искусства, формирование представления об эстетических признаках объектов окружающего мира:  основные цвета, выразительность  и свойство форм, величин поверхности, Развивать представление детей о различных цветах и их оттенков.</w:t>
            </w:r>
          </w:p>
        </w:tc>
        <w:tc>
          <w:tcPr>
            <w:tcW w:w="7229" w:type="dxa"/>
          </w:tcPr>
          <w:p w:rsidR="008866EA" w:rsidRPr="0077148A" w:rsidRDefault="008866EA" w:rsidP="001007C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вата, поролон, текстильные материалы (ткань, верёвочки. шнурки, ленточки и т.д.);</w:t>
            </w:r>
          </w:p>
          <w:p w:rsidR="008866EA" w:rsidRPr="0077148A" w:rsidRDefault="008866EA" w:rsidP="001007C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природные материалы (шишки, мох,  семена арбуза, дыни, клёна и др,, сухоцветы, скорлупа орехов, яичная и др.);</w:t>
            </w:r>
          </w:p>
          <w:p w:rsidR="008866EA" w:rsidRPr="0077148A" w:rsidRDefault="008866EA" w:rsidP="001007C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инструменты: ножницы с тупыми концами;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 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 кисть; клей.</w:t>
            </w:r>
          </w:p>
          <w:p w:rsidR="008866EA" w:rsidRPr="0077148A" w:rsidRDefault="008866EA" w:rsidP="001007C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Style w:val="ae"/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Бумага разных видов</w:t>
            </w:r>
            <w:r w:rsidRPr="0077148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bidi="en-US"/>
              </w:rPr>
              <w:t> </w:t>
            </w: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(цветная, гофрированная, салфетки, картон, открытки и др.)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наборы цветных карандашей; наборы фломастеров; гуашь; цветные мелки, краски и т.п.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индивидуальные палитры для смешения красок;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кисточки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 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 - тонкие и толстые,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;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 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 баночки для промывания ворса кисти от краски;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бумага для рисования разного формата;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кисти; салфетки для рук;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губки из поролона;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пластилин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доски для лепки;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стеки разной формы;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розетки для клея;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подносы для форм и обрезков бумаги;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печатки для нанесения узора;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трафареты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подносы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печатки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палитры</w:t>
            </w:r>
          </w:p>
          <w:p w:rsidR="008866EA" w:rsidRPr="0077148A" w:rsidRDefault="008866EA" w:rsidP="001007C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Style w:val="TimesNewRoman14"/>
                <w:rFonts w:cs="Times New Roman"/>
                <w:color w:val="000000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клиенки, тряпки</w:t>
            </w:r>
          </w:p>
        </w:tc>
      </w:tr>
      <w:tr w:rsidR="008866EA" w:rsidRPr="0077148A" w:rsidTr="00420878">
        <w:trPr>
          <w:trHeight w:hRule="exact" w:val="2555"/>
        </w:trPr>
        <w:tc>
          <w:tcPr>
            <w:tcW w:w="3605" w:type="dxa"/>
            <w:gridSpan w:val="3"/>
          </w:tcPr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b/>
                <w:i w:val="0"/>
                <w:sz w:val="28"/>
                <w:szCs w:val="28"/>
                <w:u w:val="single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b/>
                <w:i w:val="0"/>
                <w:sz w:val="28"/>
                <w:szCs w:val="28"/>
                <w:u w:val="single"/>
                <w:lang w:bidi="en-US"/>
              </w:rPr>
              <w:t>Музыкальный центр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hAnsi="Times New Roman" w:cs="Times New Roman"/>
                <w:i w:val="0"/>
                <w:sz w:val="28"/>
                <w:szCs w:val="28"/>
              </w:rPr>
              <w:t xml:space="preserve">Цель: 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Организация активного экспериментирования со звуками, с целью накопления первоначального музыкального опыта.</w:t>
            </w:r>
          </w:p>
        </w:tc>
        <w:tc>
          <w:tcPr>
            <w:tcW w:w="7229" w:type="dxa"/>
          </w:tcPr>
          <w:p w:rsidR="008866EA" w:rsidRPr="0077148A" w:rsidRDefault="008866EA" w:rsidP="001007C1">
            <w:pPr>
              <w:numPr>
                <w:ilvl w:val="6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Игрушечные музыкальные 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инструменты (бубен, барабан, маракасы, металлофон, ложки, гармошка, и др.)</w:t>
            </w:r>
          </w:p>
          <w:p w:rsidR="008866EA" w:rsidRPr="0077148A" w:rsidRDefault="008866EA" w:rsidP="001007C1">
            <w:pPr>
              <w:numPr>
                <w:ilvl w:val="6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  Картотеки музыкальных дидактических игр</w:t>
            </w:r>
            <w:r w:rsidRPr="0077148A"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  <w:t>, музыкальных игровых упражнений,  хоровых игр</w:t>
            </w:r>
          </w:p>
          <w:p w:rsidR="008866EA" w:rsidRPr="0077148A" w:rsidRDefault="008866EA" w:rsidP="001007C1">
            <w:pPr>
              <w:numPr>
                <w:ilvl w:val="6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  <w:t>Диски классической, народной музыки, детских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 песенок</w:t>
            </w:r>
          </w:p>
          <w:p w:rsidR="008866EA" w:rsidRPr="0077148A" w:rsidRDefault="008866EA" w:rsidP="001007C1">
            <w:pPr>
              <w:numPr>
                <w:ilvl w:val="6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Портреты композиторов</w:t>
            </w:r>
          </w:p>
          <w:p w:rsidR="008866EA" w:rsidRPr="0077148A" w:rsidRDefault="008866EA" w:rsidP="001007C1">
            <w:pPr>
              <w:numPr>
                <w:ilvl w:val="6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Магнитафон</w:t>
            </w:r>
          </w:p>
          <w:p w:rsidR="008866EA" w:rsidRPr="0077148A" w:rsidRDefault="008866EA" w:rsidP="00883A2A">
            <w:pPr>
              <w:spacing w:after="0" w:line="240" w:lineRule="auto"/>
              <w:ind w:left="216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8866EA" w:rsidRPr="0077148A" w:rsidTr="00420878">
        <w:trPr>
          <w:trHeight w:hRule="exact" w:val="2989"/>
        </w:trPr>
        <w:tc>
          <w:tcPr>
            <w:tcW w:w="3605" w:type="dxa"/>
            <w:gridSpan w:val="3"/>
          </w:tcPr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b/>
                <w:i w:val="0"/>
                <w:sz w:val="28"/>
                <w:szCs w:val="28"/>
                <w:u w:val="single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b/>
                <w:i w:val="0"/>
                <w:sz w:val="28"/>
                <w:szCs w:val="28"/>
                <w:u w:val="single"/>
                <w:lang w:bidi="en-US"/>
              </w:rPr>
              <w:t xml:space="preserve">Театральный 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  <w:t>Цель: формировать представление о театре, как о виде искусства, его назначении; знакомство с профессиями и помещениями театра.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  <w:t>Развивать интерес к театрально игровой деятельности</w:t>
            </w:r>
          </w:p>
        </w:tc>
        <w:tc>
          <w:tcPr>
            <w:tcW w:w="7229" w:type="dxa"/>
          </w:tcPr>
          <w:p w:rsidR="008866EA" w:rsidRPr="0077148A" w:rsidRDefault="008866EA" w:rsidP="007A37A4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  <w:t xml:space="preserve">- Ширма </w:t>
            </w:r>
          </w:p>
          <w:p w:rsidR="008866EA" w:rsidRPr="0077148A" w:rsidRDefault="008866EA" w:rsidP="007A37A4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  <w:t>- Кукольный театр</w:t>
            </w:r>
          </w:p>
          <w:p w:rsidR="008866EA" w:rsidRPr="0077148A" w:rsidRDefault="008866EA" w:rsidP="007A37A4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  <w:t>- Пальчиковый театр</w:t>
            </w:r>
          </w:p>
          <w:p w:rsidR="008866EA" w:rsidRPr="0077148A" w:rsidRDefault="008866EA" w:rsidP="007A37A4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  <w:t>- Перчаточный театр</w:t>
            </w:r>
          </w:p>
          <w:p w:rsidR="008866EA" w:rsidRPr="0077148A" w:rsidRDefault="008866EA" w:rsidP="007A37A4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  <w:t>- Настольный театр</w:t>
            </w:r>
          </w:p>
          <w:p w:rsidR="008866EA" w:rsidRPr="0077148A" w:rsidRDefault="008866EA" w:rsidP="007A37A4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  <w:t>- Маски</w:t>
            </w:r>
          </w:p>
          <w:p w:rsidR="008866EA" w:rsidRPr="0077148A" w:rsidRDefault="008866EA" w:rsidP="007A37A4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  <w:r w:rsidRPr="0077148A"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  <w:t xml:space="preserve"> -Одежды(ряжения)</w:t>
            </w:r>
          </w:p>
        </w:tc>
      </w:tr>
      <w:tr w:rsidR="00ED6C17" w:rsidRPr="0077148A" w:rsidTr="00420878">
        <w:trPr>
          <w:trHeight w:hRule="exact" w:val="4093"/>
        </w:trPr>
        <w:tc>
          <w:tcPr>
            <w:tcW w:w="3605" w:type="dxa"/>
            <w:gridSpan w:val="3"/>
          </w:tcPr>
          <w:p w:rsidR="00ED6C17" w:rsidRPr="0077148A" w:rsidRDefault="00ED6C17" w:rsidP="00ED6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  <w:lastRenderedPageBreak/>
              <w:t>Центр строительства(конструирование)</w:t>
            </w:r>
          </w:p>
          <w:p w:rsidR="00ED6C17" w:rsidRPr="0077148A" w:rsidRDefault="00ED6C17" w:rsidP="00ED6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Цель: 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Развивать конструктивные способности детей младшего дошкольного возраста на занятиях по </w:t>
            </w:r>
            <w:r w:rsidRPr="0077148A">
              <w:rPr>
                <w:rFonts w:ascii="Times New Roman" w:eastAsia="Calibri" w:hAnsi="Times New Roman" w:cs="Times New Roman"/>
                <w:bCs/>
                <w:sz w:val="28"/>
                <w:szCs w:val="28"/>
                <w:lang w:bidi="en-US"/>
              </w:rPr>
              <w:t>конструированию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 и в совместной игровой деятельности; развитие моторики.</w:t>
            </w:r>
          </w:p>
          <w:p w:rsidR="00ED6C17" w:rsidRPr="0077148A" w:rsidRDefault="00ED6C17" w:rsidP="00883A2A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b/>
                <w:i w:val="0"/>
                <w:sz w:val="28"/>
                <w:szCs w:val="28"/>
                <w:u w:val="single"/>
                <w:lang w:bidi="en-US"/>
              </w:rPr>
            </w:pPr>
          </w:p>
        </w:tc>
        <w:tc>
          <w:tcPr>
            <w:tcW w:w="7229" w:type="dxa"/>
          </w:tcPr>
          <w:p w:rsidR="00ED6C17" w:rsidRPr="0077148A" w:rsidRDefault="00ED6C17" w:rsidP="00ED6C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 w:bidi="en-US"/>
              </w:rPr>
              <w:t>Материалы для конструирования</w:t>
            </w:r>
          </w:p>
          <w:p w:rsidR="00ED6C17" w:rsidRPr="0077148A" w:rsidRDefault="00ED6C17" w:rsidP="00ED6C17">
            <w:pPr>
              <w:numPr>
                <w:ilvl w:val="0"/>
                <w:numId w:val="10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строительные наборы с деталями разных форм и размеров;</w:t>
            </w:r>
          </w:p>
          <w:p w:rsidR="00ED6C17" w:rsidRPr="0077148A" w:rsidRDefault="00ED6C17" w:rsidP="00ED6C17">
            <w:pPr>
              <w:numPr>
                <w:ilvl w:val="0"/>
                <w:numId w:val="10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конструкторы разной величины, формы и размера,</w:t>
            </w:r>
          </w:p>
          <w:p w:rsidR="00ED6C17" w:rsidRPr="0077148A" w:rsidRDefault="00ED6C17" w:rsidP="00ED6C17">
            <w:pPr>
              <w:numPr>
                <w:ilvl w:val="0"/>
                <w:numId w:val="10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коробки большие и маленькие; ящички;</w:t>
            </w:r>
          </w:p>
          <w:p w:rsidR="00ED6C17" w:rsidRPr="0077148A" w:rsidRDefault="00ED6C17" w:rsidP="00ED6C17">
            <w:pPr>
              <w:numPr>
                <w:ilvl w:val="0"/>
                <w:numId w:val="10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бросовый материал: чурбачки, цилиндры, кубики, брусочки </w:t>
            </w:r>
          </w:p>
          <w:p w:rsidR="00ED6C17" w:rsidRPr="0077148A" w:rsidRDefault="00ED6C17" w:rsidP="00ED6C17">
            <w:pPr>
              <w:numPr>
                <w:ilvl w:val="0"/>
                <w:numId w:val="10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рисунки, схемы для строительства и конструирования</w:t>
            </w:r>
          </w:p>
          <w:p w:rsidR="00ED6C17" w:rsidRPr="0077148A" w:rsidRDefault="00ED6C17" w:rsidP="00ED6C17">
            <w:pPr>
              <w:numPr>
                <w:ilvl w:val="0"/>
                <w:numId w:val="10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машины разной величины </w:t>
            </w:r>
            <w:r w:rsidRPr="0077148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bidi="en-US"/>
              </w:rPr>
              <w:t> </w:t>
            </w: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(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игрушки для обыгрывания крупных сооружений)</w:t>
            </w:r>
          </w:p>
          <w:p w:rsidR="00ED6C17" w:rsidRDefault="00ED6C17" w:rsidP="007A37A4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</w:p>
          <w:p w:rsidR="00125166" w:rsidRDefault="00125166" w:rsidP="007A37A4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</w:p>
          <w:p w:rsidR="00125166" w:rsidRDefault="00125166" w:rsidP="007A37A4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</w:p>
          <w:p w:rsidR="00125166" w:rsidRPr="0077148A" w:rsidRDefault="00125166" w:rsidP="007A37A4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i w:val="0"/>
                <w:sz w:val="28"/>
                <w:szCs w:val="28"/>
                <w:lang w:bidi="en-US"/>
              </w:rPr>
            </w:pPr>
          </w:p>
        </w:tc>
      </w:tr>
      <w:tr w:rsidR="00284D45" w:rsidRPr="0077148A" w:rsidTr="00420878">
        <w:trPr>
          <w:trHeight w:hRule="exact" w:val="5810"/>
        </w:trPr>
        <w:tc>
          <w:tcPr>
            <w:tcW w:w="3605" w:type="dxa"/>
            <w:gridSpan w:val="3"/>
          </w:tcPr>
          <w:p w:rsidR="00284D45" w:rsidRPr="0077148A" w:rsidRDefault="00284D45" w:rsidP="00284D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  <w:t>Центр сенсорики</w:t>
            </w:r>
          </w:p>
          <w:p w:rsidR="001E238C" w:rsidRDefault="00284D45" w:rsidP="00284D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Цель: Совершенствовать сенсорные способности, координацию рук и глаз; развивать мелкую моторику рук, умение всматриваться, вслушиваться, различать качества предметов, оттенки цветы, сочетать</w:t>
            </w:r>
          </w:p>
          <w:p w:rsidR="00284D45" w:rsidRPr="0077148A" w:rsidRDefault="00284D45" w:rsidP="00284D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 цвета</w:t>
            </w:r>
          </w:p>
          <w:p w:rsidR="00284D45" w:rsidRPr="0077148A" w:rsidRDefault="00284D45" w:rsidP="00ED6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</w:pPr>
          </w:p>
        </w:tc>
        <w:tc>
          <w:tcPr>
            <w:tcW w:w="7229" w:type="dxa"/>
          </w:tcPr>
          <w:p w:rsidR="00284D45" w:rsidRPr="0077148A" w:rsidRDefault="00284D45" w:rsidP="00284D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-Мозаика разных видов</w:t>
            </w:r>
          </w:p>
          <w:p w:rsidR="00284D45" w:rsidRPr="0077148A" w:rsidRDefault="00284D45" w:rsidP="00284D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- Пирамидки</w:t>
            </w:r>
          </w:p>
          <w:p w:rsidR="00284D45" w:rsidRPr="0077148A" w:rsidRDefault="00284D45" w:rsidP="00284D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Разноцветные мелкие мячи</w:t>
            </w:r>
          </w:p>
          <w:p w:rsidR="00284D45" w:rsidRDefault="00676F3B" w:rsidP="00ED6C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-Б</w:t>
            </w:r>
            <w:r w:rsidRPr="00676F3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езикуб</w:t>
            </w:r>
          </w:p>
          <w:p w:rsidR="00676F3B" w:rsidRPr="00676F3B" w:rsidRDefault="00277FAB" w:rsidP="00ED6C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-Маленькие конструкторы</w:t>
            </w:r>
          </w:p>
        </w:tc>
      </w:tr>
      <w:tr w:rsidR="008866EA" w:rsidRPr="0077148A" w:rsidTr="00420878">
        <w:trPr>
          <w:trHeight w:hRule="exact" w:val="426"/>
        </w:trPr>
        <w:tc>
          <w:tcPr>
            <w:tcW w:w="10834" w:type="dxa"/>
            <w:gridSpan w:val="4"/>
          </w:tcPr>
          <w:p w:rsidR="008866EA" w:rsidRPr="0077148A" w:rsidRDefault="00697ECD" w:rsidP="00883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Социально – коммуникативное развитие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8866EA" w:rsidRPr="0077148A" w:rsidTr="00420878">
        <w:trPr>
          <w:trHeight w:hRule="exact" w:val="4972"/>
        </w:trPr>
        <w:tc>
          <w:tcPr>
            <w:tcW w:w="3038" w:type="dxa"/>
          </w:tcPr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Центр игровой деятельности.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Цель: 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Приобщение детей к социализации в обществе.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Style w:val="ae"/>
                <w:rFonts w:ascii="Times New Roman" w:eastAsia="Calibri" w:hAnsi="Times New Roman" w:cs="Times New Roman"/>
                <w:b/>
                <w:i w:val="0"/>
                <w:sz w:val="28"/>
                <w:szCs w:val="28"/>
                <w:u w:val="single"/>
                <w:lang w:bidi="en-US"/>
              </w:rPr>
            </w:pPr>
          </w:p>
        </w:tc>
        <w:tc>
          <w:tcPr>
            <w:tcW w:w="7796" w:type="dxa"/>
            <w:gridSpan w:val="3"/>
          </w:tcPr>
          <w:p w:rsidR="008866EA" w:rsidRPr="0077148A" w:rsidRDefault="008866EA" w:rsidP="001007C1">
            <w:pPr>
              <w:numPr>
                <w:ilvl w:val="4"/>
                <w:numId w:val="2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Атрибуты к сюжетно-ролевым играм, театрализованным играм, картотеки подвижных игр </w:t>
            </w:r>
          </w:p>
          <w:p w:rsidR="008866EA" w:rsidRPr="0077148A" w:rsidRDefault="008866EA" w:rsidP="001007C1">
            <w:pPr>
              <w:numPr>
                <w:ilvl w:val="4"/>
                <w:numId w:val="2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Атрибуты для ряжанья</w:t>
            </w:r>
          </w:p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Оборудование для сюжетно-ролевых игр «Семья», «Парикмахерская», «Больница», «Магазин»,  «Ателье»»Дочки матери» и др.</w:t>
            </w:r>
          </w:p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куклы крупные (35-40 см), средние (25-35 см);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 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 куклы девочки и мальчики;</w:t>
            </w:r>
          </w:p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фигурки средней величины: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 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 дикие и домашние животные;</w:t>
            </w:r>
          </w:p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наборы кухонной и чайной посуды;</w:t>
            </w:r>
          </w:p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набор овощей и фруктов;</w:t>
            </w:r>
          </w:p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машины крупные и средние; грузовые и легковые;</w:t>
            </w:r>
          </w:p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телефон, руль, весы, сумки, ведёрки, утюг, молоток, часы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 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 и др.</w:t>
            </w:r>
          </w:p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кукольные коляски;</w:t>
            </w:r>
          </w:p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гладильная доска</w:t>
            </w:r>
          </w:p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317"/>
              <w:jc w:val="both"/>
              <w:rPr>
                <w:rStyle w:val="ae"/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настольные игры.</w:t>
            </w:r>
          </w:p>
        </w:tc>
      </w:tr>
      <w:tr w:rsidR="008866EA" w:rsidRPr="0077148A" w:rsidTr="00420878">
        <w:trPr>
          <w:trHeight w:hRule="exact" w:val="2696"/>
        </w:trPr>
        <w:tc>
          <w:tcPr>
            <w:tcW w:w="3038" w:type="dxa"/>
          </w:tcPr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lastRenderedPageBreak/>
              <w:t>Центр нравственно-патриотического воспитания.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Цель: 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Формировать представление о родном крае, стране.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7796" w:type="dxa"/>
            <w:gridSpan w:val="3"/>
          </w:tcPr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Фотоальбомы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Иллюстрации, макеты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Государственная символика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Куклы татарские (мальчик и девочка)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Куклы  русские (мальчик и девочка)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Игры (по возрастам)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Маски </w:t>
            </w:r>
          </w:p>
          <w:p w:rsidR="008866EA" w:rsidRPr="0077148A" w:rsidRDefault="008866EA" w:rsidP="00A858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</w:tr>
      <w:tr w:rsidR="008866EA" w:rsidRPr="0077148A" w:rsidTr="00420878">
        <w:trPr>
          <w:trHeight w:hRule="exact" w:val="3703"/>
        </w:trPr>
        <w:tc>
          <w:tcPr>
            <w:tcW w:w="3038" w:type="dxa"/>
          </w:tcPr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Центр безопасности. Цель: 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Сформировать основы безопасности собственной жизнедеятельности.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7796" w:type="dxa"/>
            <w:gridSpan w:val="3"/>
          </w:tcPr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Плакаты 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Дидактические настольные игры по ОБЖ и ПДД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Настольные игры по  ОБЖ и       ПДД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Подборка иллюстраций с ситуациями по ОБЖ и ПДД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Полотно с изображением дорог, пешеходных переходов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Светофор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Жезл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Фуражка 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Дорожные знаки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Пожарная машина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Лэпбук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Альбомы </w:t>
            </w:r>
          </w:p>
        </w:tc>
      </w:tr>
      <w:tr w:rsidR="008866EA" w:rsidRPr="0077148A" w:rsidTr="00420878">
        <w:trPr>
          <w:trHeight w:hRule="exact" w:val="1860"/>
        </w:trPr>
        <w:tc>
          <w:tcPr>
            <w:tcW w:w="3038" w:type="dxa"/>
          </w:tcPr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Центр труда. 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Цель: 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Приобщение к труду воспитывает желание помочь взрослым.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7796" w:type="dxa"/>
            <w:gridSpan w:val="3"/>
          </w:tcPr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Ф</w:t>
            </w: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 xml:space="preserve">артуки, шапочки для дежурства 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Плакат с карточками с именами детей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Тазики, тряпочки для ручного труда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Иллюстрации разных профессий</w:t>
            </w:r>
          </w:p>
          <w:p w:rsidR="008866EA" w:rsidRPr="0077148A" w:rsidRDefault="008866EA" w:rsidP="001007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Дидактические игры «Профессии»</w:t>
            </w:r>
          </w:p>
          <w:p w:rsidR="008866EA" w:rsidRPr="0077148A" w:rsidRDefault="008866EA" w:rsidP="00883A2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</w:tr>
      <w:tr w:rsidR="00C46A15" w:rsidRPr="0077148A" w:rsidTr="00420878">
        <w:trPr>
          <w:trHeight w:hRule="exact" w:val="1686"/>
        </w:trPr>
        <w:tc>
          <w:tcPr>
            <w:tcW w:w="3038" w:type="dxa"/>
          </w:tcPr>
          <w:p w:rsidR="001A35BF" w:rsidRPr="0077148A" w:rsidRDefault="001A35BF" w:rsidP="001A35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Центр отдыха </w:t>
            </w:r>
            <w:r w:rsidRPr="0077148A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 w:bidi="en-US"/>
              </w:rPr>
              <w:t> </w:t>
            </w: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(уединения)</w:t>
            </w:r>
          </w:p>
          <w:p w:rsidR="00C46A15" w:rsidRPr="0077148A" w:rsidRDefault="001A35BF" w:rsidP="001A35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  <w:t xml:space="preserve">Цель: 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С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eastAsia="ru-RU" w:bidi="en-US"/>
              </w:rPr>
              <w:t>оздать условия для отдыха, уединения детей, релаксации и самостоятельных игр в течение дня, необходимых для выражения переживаемых детьми стрессовых ситуаций.</w:t>
            </w:r>
          </w:p>
        </w:tc>
        <w:tc>
          <w:tcPr>
            <w:tcW w:w="7796" w:type="dxa"/>
            <w:gridSpan w:val="3"/>
          </w:tcPr>
          <w:p w:rsidR="001A35BF" w:rsidRPr="0077148A" w:rsidRDefault="001A35BF" w:rsidP="001A35BF">
            <w:pPr>
              <w:pStyle w:val="a9"/>
              <w:numPr>
                <w:ilvl w:val="0"/>
                <w:numId w:val="13"/>
              </w:numPr>
              <w:jc w:val="both"/>
              <w:rPr>
                <w:rStyle w:val="TimesNewRoman14"/>
                <w:rFonts w:eastAsia="Calibri"/>
                <w:b/>
                <w:i/>
                <w:szCs w:val="28"/>
                <w:u w:val="single"/>
                <w:lang w:bidi="en-US"/>
              </w:rPr>
            </w:pPr>
            <w:r w:rsidRPr="0077148A">
              <w:rPr>
                <w:rStyle w:val="TimesNewRoman14"/>
                <w:rFonts w:eastAsia="Calibri"/>
                <w:szCs w:val="28"/>
              </w:rPr>
              <w:t>Ширма</w:t>
            </w:r>
          </w:p>
          <w:p w:rsidR="001A35BF" w:rsidRPr="0077148A" w:rsidRDefault="001A35BF" w:rsidP="001A35BF">
            <w:pPr>
              <w:pStyle w:val="a9"/>
              <w:numPr>
                <w:ilvl w:val="0"/>
                <w:numId w:val="13"/>
              </w:numPr>
              <w:jc w:val="both"/>
              <w:rPr>
                <w:rFonts w:eastAsia="Calibri"/>
                <w:b/>
                <w:i/>
                <w:sz w:val="28"/>
                <w:szCs w:val="28"/>
                <w:u w:val="single"/>
                <w:lang w:bidi="en-US"/>
              </w:rPr>
            </w:pPr>
            <w:r w:rsidRPr="0077148A">
              <w:rPr>
                <w:color w:val="000000"/>
                <w:sz w:val="28"/>
                <w:szCs w:val="28"/>
                <w:lang w:bidi="en-US"/>
              </w:rPr>
              <w:t xml:space="preserve">Мягкое кресло </w:t>
            </w:r>
          </w:p>
          <w:p w:rsidR="00C46A15" w:rsidRPr="0077148A" w:rsidRDefault="001A35BF" w:rsidP="001A35BF">
            <w:pPr>
              <w:pStyle w:val="a9"/>
              <w:numPr>
                <w:ilvl w:val="0"/>
                <w:numId w:val="13"/>
              </w:numPr>
              <w:jc w:val="both"/>
              <w:rPr>
                <w:rFonts w:eastAsia="Calibri"/>
                <w:b/>
                <w:i/>
                <w:sz w:val="28"/>
                <w:szCs w:val="28"/>
                <w:u w:val="single"/>
                <w:lang w:bidi="en-US"/>
              </w:rPr>
            </w:pPr>
            <w:r w:rsidRPr="0077148A">
              <w:rPr>
                <w:color w:val="000000"/>
                <w:sz w:val="28"/>
                <w:szCs w:val="28"/>
                <w:lang w:bidi="en-US"/>
              </w:rPr>
              <w:t>Игрушки</w:t>
            </w:r>
          </w:p>
        </w:tc>
      </w:tr>
      <w:tr w:rsidR="008866EA" w:rsidRPr="0077148A" w:rsidTr="00420878">
        <w:trPr>
          <w:trHeight w:hRule="exact" w:val="701"/>
        </w:trPr>
        <w:tc>
          <w:tcPr>
            <w:tcW w:w="10834" w:type="dxa"/>
            <w:gridSpan w:val="4"/>
          </w:tcPr>
          <w:p w:rsidR="008866EA" w:rsidRPr="0077148A" w:rsidRDefault="000167B1" w:rsidP="00883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  Познавательное развит</w:t>
            </w:r>
            <w:r w:rsidR="00284D45"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и</w:t>
            </w: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е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bidi="en-US"/>
              </w:rPr>
            </w:pPr>
          </w:p>
        </w:tc>
      </w:tr>
      <w:tr w:rsidR="008866EA" w:rsidRPr="0077148A" w:rsidTr="00420878">
        <w:trPr>
          <w:trHeight w:hRule="exact" w:val="5121"/>
        </w:trPr>
        <w:tc>
          <w:tcPr>
            <w:tcW w:w="3321" w:type="dxa"/>
            <w:gridSpan w:val="2"/>
          </w:tcPr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lastRenderedPageBreak/>
              <w:t>Центр природы.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Цель: 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Обогащать представления детей  о растениях, животных, человеке; способствовать установлений первых естественных взаимоотношений детей с окружающим миром природы.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7513" w:type="dxa"/>
            <w:gridSpan w:val="2"/>
          </w:tcPr>
          <w:p w:rsidR="008866EA" w:rsidRPr="0077148A" w:rsidRDefault="008866EA" w:rsidP="001007C1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Экология:</w:t>
            </w:r>
          </w:p>
          <w:p w:rsidR="008866EA" w:rsidRPr="0077148A" w:rsidRDefault="008866EA" w:rsidP="001007C1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изображение явлений природы (солнце, пасмурно, ветер, дождь, снег и др.) со стрелкой</w:t>
            </w:r>
          </w:p>
          <w:p w:rsidR="008866EA" w:rsidRPr="0077148A" w:rsidRDefault="008866EA" w:rsidP="00464DDC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природный  материал</w:t>
            </w:r>
            <w:r w:rsidRPr="0077148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bidi="en-US"/>
              </w:rPr>
              <w:t> </w:t>
            </w: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(шишки, ракушки, желуди, камешки)</w:t>
            </w:r>
          </w:p>
          <w:p w:rsidR="008866EA" w:rsidRPr="0077148A" w:rsidRDefault="008866EA" w:rsidP="001007C1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сыпучие продукты</w:t>
            </w:r>
          </w:p>
          <w:p w:rsidR="008866EA" w:rsidRPr="0077148A" w:rsidRDefault="008866EA" w:rsidP="00C16B57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3" w:hanging="284"/>
              <w:jc w:val="both"/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 xml:space="preserve">     лупы</w:t>
            </w:r>
          </w:p>
          <w:p w:rsidR="008866EA" w:rsidRPr="0077148A" w:rsidRDefault="008866EA" w:rsidP="001007C1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</w:pPr>
            <w:r w:rsidRPr="0077148A"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  <w:t>палочки для рыхления</w:t>
            </w:r>
          </w:p>
          <w:p w:rsidR="008866EA" w:rsidRPr="0077148A" w:rsidRDefault="008866EA" w:rsidP="001007C1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</w:pPr>
            <w:r w:rsidRPr="0077148A"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  <w:t>лейки, опрыскиватели</w:t>
            </w:r>
          </w:p>
          <w:p w:rsidR="008866EA" w:rsidRPr="0077148A" w:rsidRDefault="008866EA" w:rsidP="001007C1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</w:pPr>
            <w:r w:rsidRPr="0077148A">
              <w:rPr>
                <w:rStyle w:val="TimesNewRoman14"/>
                <w:rFonts w:eastAsia="Calibri" w:cs="Times New Roman"/>
                <w:szCs w:val="28"/>
                <w:lang w:bidi="en-US"/>
              </w:rPr>
              <w:t>поделки из природного материала</w:t>
            </w:r>
            <w:r w:rsidRPr="0077148A">
              <w:rPr>
                <w:rStyle w:val="TimesNewRoman14"/>
                <w:rFonts w:cs="Times New Roman"/>
                <w:color w:val="000000"/>
                <w:szCs w:val="28"/>
                <w:lang w:eastAsia="ru-RU" w:bidi="en-US"/>
              </w:rPr>
              <w:t>.</w:t>
            </w:r>
          </w:p>
          <w:p w:rsidR="008866EA" w:rsidRPr="0077148A" w:rsidRDefault="008866EA" w:rsidP="00C16B57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Альбомы</w:t>
            </w:r>
          </w:p>
          <w:p w:rsidR="008866EA" w:rsidRPr="0077148A" w:rsidRDefault="008866EA" w:rsidP="00C16B57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Цветы по возрасту</w:t>
            </w:r>
          </w:p>
          <w:p w:rsidR="008866EA" w:rsidRPr="0077148A" w:rsidRDefault="008866EA" w:rsidP="00C16B57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Глобус </w:t>
            </w:r>
          </w:p>
          <w:p w:rsidR="008866EA" w:rsidRPr="0077148A" w:rsidRDefault="008866EA" w:rsidP="00C16B57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Набор диких и домашних животных</w:t>
            </w:r>
          </w:p>
          <w:p w:rsidR="008866EA" w:rsidRPr="0077148A" w:rsidRDefault="008866EA" w:rsidP="00C16B57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Плакаты </w:t>
            </w:r>
          </w:p>
          <w:p w:rsidR="008866EA" w:rsidRPr="0077148A" w:rsidRDefault="008866EA" w:rsidP="00C16B57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Энциклопедия</w:t>
            </w:r>
          </w:p>
          <w:p w:rsidR="008866EA" w:rsidRPr="0077148A" w:rsidRDefault="008866EA" w:rsidP="00C16B57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Дидактические настольные игры</w:t>
            </w:r>
          </w:p>
          <w:p w:rsidR="008866EA" w:rsidRPr="0077148A" w:rsidRDefault="008866EA" w:rsidP="00C16B57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Буклеты (насекомые, цветы, зеленая аптекаи др.)</w:t>
            </w:r>
          </w:p>
          <w:p w:rsidR="008866EA" w:rsidRPr="0077148A" w:rsidRDefault="008866EA" w:rsidP="00883A2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</w:tr>
      <w:tr w:rsidR="008866EA" w:rsidRPr="0077148A" w:rsidTr="00420878">
        <w:trPr>
          <w:trHeight w:hRule="exact" w:val="2286"/>
        </w:trPr>
        <w:tc>
          <w:tcPr>
            <w:tcW w:w="3321" w:type="dxa"/>
            <w:gridSpan w:val="2"/>
          </w:tcPr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Центр познания.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Цель: 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Формировать мыслительные операции -анализ, сравнение, обобщение, развивать внимание, память, речь, логическое мышление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7513" w:type="dxa"/>
            <w:gridSpan w:val="2"/>
          </w:tcPr>
          <w:p w:rsidR="008866EA" w:rsidRPr="0077148A" w:rsidRDefault="008866EA" w:rsidP="00883A2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  <w:t>Материал по ФЭМП:</w:t>
            </w:r>
          </w:p>
          <w:p w:rsidR="008866EA" w:rsidRPr="0077148A" w:rsidRDefault="008866EA" w:rsidP="001007C1">
            <w:pPr>
              <w:numPr>
                <w:ilvl w:val="0"/>
                <w:numId w:val="7"/>
              </w:numPr>
              <w:tabs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набор геометрических фигур </w:t>
            </w:r>
          </w:p>
          <w:p w:rsidR="008866EA" w:rsidRPr="0077148A" w:rsidRDefault="008866EA" w:rsidP="001007C1">
            <w:pPr>
              <w:numPr>
                <w:ilvl w:val="0"/>
                <w:numId w:val="7"/>
              </w:numPr>
              <w:tabs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настольн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ые   и дидактические игры</w:t>
            </w:r>
          </w:p>
          <w:p w:rsidR="008866EA" w:rsidRPr="003E6767" w:rsidRDefault="008866EA" w:rsidP="003E6767">
            <w:pPr>
              <w:numPr>
                <w:ilvl w:val="0"/>
                <w:numId w:val="7"/>
              </w:numPr>
              <w:tabs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3E676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раздаточный материал</w:t>
            </w:r>
          </w:p>
          <w:p w:rsidR="008866EA" w:rsidRPr="003E6767" w:rsidRDefault="008866EA" w:rsidP="003E6767">
            <w:pPr>
              <w:numPr>
                <w:ilvl w:val="0"/>
                <w:numId w:val="7"/>
              </w:numPr>
              <w:tabs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счетные палочки</w:t>
            </w:r>
          </w:p>
          <w:p w:rsidR="005C346D" w:rsidRDefault="005C346D" w:rsidP="005C3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  <w:p w:rsidR="005C346D" w:rsidRDefault="005C346D" w:rsidP="005C3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  <w:p w:rsidR="005C346D" w:rsidRPr="0077148A" w:rsidRDefault="005C346D" w:rsidP="005C3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  <w:p w:rsidR="008866EA" w:rsidRPr="0077148A" w:rsidRDefault="008866EA" w:rsidP="003E6767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Cs w:val="28"/>
                <w:lang w:bidi="en-US"/>
              </w:rPr>
            </w:pPr>
          </w:p>
        </w:tc>
      </w:tr>
      <w:tr w:rsidR="005969C4" w:rsidRPr="0077148A" w:rsidTr="00420878">
        <w:trPr>
          <w:trHeight w:hRule="exact" w:val="2711"/>
        </w:trPr>
        <w:tc>
          <w:tcPr>
            <w:tcW w:w="3321" w:type="dxa"/>
            <w:gridSpan w:val="2"/>
          </w:tcPr>
          <w:p w:rsidR="008770DE" w:rsidRPr="0077148A" w:rsidRDefault="00AF76EA" w:rsidP="00877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Центр песка и воды. </w:t>
            </w:r>
            <w:r w:rsidR="008770DE"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Цель: </w:t>
            </w:r>
            <w:r w:rsidR="008770DE" w:rsidRPr="0077148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представлений о физических качествах предметов и явлений. Развитие тактильной чувствительности пальцев рук. </w:t>
            </w:r>
          </w:p>
          <w:p w:rsidR="005969C4" w:rsidRPr="0077148A" w:rsidRDefault="005969C4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7513" w:type="dxa"/>
            <w:gridSpan w:val="2"/>
          </w:tcPr>
          <w:p w:rsidR="008770DE" w:rsidRPr="003A44A4" w:rsidRDefault="008770DE" w:rsidP="003A44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714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Pr="005C3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Материалы, находящиеся в Уголке  </w:t>
            </w:r>
            <w:r w:rsidRPr="005C346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«Песок и вода»</w:t>
            </w:r>
            <w:r w:rsidRPr="005C3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5C346D" w:rsidRDefault="008770DE" w:rsidP="00877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46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• Природный материал</w:t>
            </w:r>
            <w:r w:rsidRPr="005C3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камешки, глина, песок, </w:t>
            </w:r>
            <w:r w:rsidR="009B3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,</w:t>
            </w:r>
            <w:r w:rsidRPr="005C3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ракушки, птичьи перья, шишки, спил и листья </w:t>
            </w:r>
            <w:r w:rsidR="009B3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деревьев, , семена </w:t>
            </w:r>
            <w:r w:rsidR="001E2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игрушки </w:t>
            </w:r>
            <w:r w:rsidR="009B3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т. д. ;</w:t>
            </w:r>
          </w:p>
          <w:p w:rsidR="009B384D" w:rsidRPr="009B384D" w:rsidRDefault="009B384D" w:rsidP="00877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70DE" w:rsidRPr="0077148A" w:rsidRDefault="008770DE" w:rsidP="00877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14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Дополнительное оборудование</w:t>
            </w:r>
            <w:r w:rsidRPr="007714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D143B5" w:rsidRPr="00420878" w:rsidRDefault="008770DE" w:rsidP="00544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14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Клеенчатые фартуки, полотенца, контейнеры для хранения сыпучих и мелких </w:t>
            </w:r>
            <w:r w:rsidRPr="0077148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предметов</w:t>
            </w:r>
            <w:r w:rsidR="0042087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143B5" w:rsidRDefault="00D143B5" w:rsidP="00544D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</w:p>
          <w:p w:rsidR="00D143B5" w:rsidRDefault="00D143B5" w:rsidP="00544D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</w:p>
          <w:p w:rsidR="00D143B5" w:rsidRDefault="00D143B5" w:rsidP="00544D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</w:p>
          <w:p w:rsidR="00D143B5" w:rsidRDefault="00D143B5" w:rsidP="00544D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</w:p>
          <w:p w:rsidR="00D143B5" w:rsidRDefault="00D143B5" w:rsidP="00544D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</w:p>
          <w:p w:rsidR="00D143B5" w:rsidRDefault="00D143B5" w:rsidP="00544D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</w:p>
          <w:p w:rsidR="00D143B5" w:rsidRDefault="00D143B5" w:rsidP="00544D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  <w:t>э</w:t>
            </w:r>
          </w:p>
          <w:p w:rsidR="00D143B5" w:rsidRDefault="00D143B5" w:rsidP="00544D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</w:p>
          <w:p w:rsidR="00D143B5" w:rsidRDefault="00D143B5" w:rsidP="00544D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</w:p>
          <w:p w:rsidR="00D143B5" w:rsidRDefault="00D143B5" w:rsidP="00544D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</w:p>
          <w:p w:rsidR="00D143B5" w:rsidRPr="0077148A" w:rsidRDefault="00D143B5" w:rsidP="00544D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 w:bidi="en-US"/>
              </w:rPr>
            </w:pPr>
          </w:p>
        </w:tc>
      </w:tr>
      <w:tr w:rsidR="00C46A15" w:rsidRPr="0077148A" w:rsidTr="00420878">
        <w:trPr>
          <w:trHeight w:hRule="exact" w:val="584"/>
        </w:trPr>
        <w:tc>
          <w:tcPr>
            <w:tcW w:w="10834" w:type="dxa"/>
            <w:gridSpan w:val="4"/>
          </w:tcPr>
          <w:p w:rsidR="00C46A15" w:rsidRPr="0077148A" w:rsidRDefault="00C46A15" w:rsidP="008770D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en-US"/>
              </w:rPr>
              <w:t xml:space="preserve">                                         Речевое развитие</w:t>
            </w:r>
          </w:p>
        </w:tc>
      </w:tr>
      <w:tr w:rsidR="008866EA" w:rsidRPr="0077148A" w:rsidTr="00420878">
        <w:trPr>
          <w:trHeight w:hRule="exact" w:val="6060"/>
        </w:trPr>
        <w:tc>
          <w:tcPr>
            <w:tcW w:w="3038" w:type="dxa"/>
          </w:tcPr>
          <w:p w:rsidR="008866EA" w:rsidRPr="0077148A" w:rsidRDefault="002C756A" w:rsidP="00ED6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  <w:lastRenderedPageBreak/>
              <w:t>Центр ра</w:t>
            </w:r>
            <w:r w:rsidR="00F1489A"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  <w:t>звитие</w:t>
            </w: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  <w:t xml:space="preserve"> речи </w:t>
            </w:r>
          </w:p>
          <w:p w:rsidR="002C756A" w:rsidRPr="002C756A" w:rsidRDefault="002C756A" w:rsidP="004425B7">
            <w:pPr>
              <w:pStyle w:val="a4"/>
              <w:rPr>
                <w:color w:val="000000"/>
                <w:sz w:val="28"/>
                <w:szCs w:val="28"/>
              </w:rPr>
            </w:pPr>
            <w:r w:rsidRPr="0077148A">
              <w:rPr>
                <w:rFonts w:eastAsia="Calibri"/>
                <w:sz w:val="28"/>
                <w:szCs w:val="28"/>
                <w:lang w:bidi="en-US"/>
              </w:rPr>
              <w:t xml:space="preserve">Цель: </w:t>
            </w:r>
            <w:r w:rsidRPr="0077148A">
              <w:rPr>
                <w:color w:val="000000"/>
                <w:sz w:val="28"/>
                <w:szCs w:val="28"/>
              </w:rPr>
              <w:t xml:space="preserve">владение речью как средством общения и культуры; </w:t>
            </w:r>
            <w:r w:rsidRPr="002C756A">
              <w:rPr>
                <w:color w:val="000000"/>
                <w:sz w:val="28"/>
                <w:szCs w:val="28"/>
              </w:rPr>
              <w:t>обогащение активного словаря;</w:t>
            </w:r>
            <w:r w:rsidRPr="0077148A">
              <w:rPr>
                <w:color w:val="000000"/>
                <w:sz w:val="28"/>
                <w:szCs w:val="28"/>
              </w:rPr>
              <w:t xml:space="preserve"> </w:t>
            </w:r>
            <w:r w:rsidRPr="002C756A">
              <w:rPr>
                <w:color w:val="000000"/>
                <w:sz w:val="28"/>
                <w:szCs w:val="28"/>
              </w:rPr>
              <w:t>развитие связной, грамматически правильной диалогической и монологической речи;</w:t>
            </w:r>
            <w:r w:rsidR="004425B7" w:rsidRPr="0077148A">
              <w:rPr>
                <w:color w:val="000000"/>
                <w:sz w:val="28"/>
                <w:szCs w:val="28"/>
              </w:rPr>
              <w:t xml:space="preserve"> </w:t>
            </w:r>
            <w:r w:rsidRPr="002C756A">
              <w:rPr>
                <w:color w:val="000000"/>
                <w:sz w:val="28"/>
                <w:szCs w:val="28"/>
              </w:rPr>
              <w:t>знакомство с книжной культурой, детской литературой, понимание на слух текстов различных жанров детской литературы;</w:t>
            </w:r>
          </w:p>
          <w:p w:rsidR="002C756A" w:rsidRPr="0077148A" w:rsidRDefault="002C756A" w:rsidP="00ED6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7796" w:type="dxa"/>
            <w:gridSpan w:val="3"/>
          </w:tcPr>
          <w:p w:rsidR="005969C4" w:rsidRPr="0077148A" w:rsidRDefault="005969C4" w:rsidP="005969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en-US" w:eastAsia="ru-RU" w:bidi="en-US"/>
              </w:rPr>
              <w:t>Материал по познавательному развитию:</w:t>
            </w:r>
          </w:p>
          <w:p w:rsidR="005969C4" w:rsidRPr="0077148A" w:rsidRDefault="005969C4" w:rsidP="005969C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наборы предметных картинок типа «лото» из </w:t>
            </w:r>
            <w:r w:rsidR="00D143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2-4 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частей (той же тематики, в том числе с сопоставлением реалистических и условно-схематических изображений);</w:t>
            </w:r>
          </w:p>
          <w:p w:rsidR="005969C4" w:rsidRPr="0077148A" w:rsidRDefault="005969C4" w:rsidP="005969C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серии из 4 картинок «Времена года» (природная и сезонная деятельность людей);</w:t>
            </w:r>
          </w:p>
          <w:p w:rsidR="005969C4" w:rsidRPr="0077148A" w:rsidRDefault="005969C4" w:rsidP="005969C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предметные и сюжетные картинки (с различной тематикой) крупного и мелкого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 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 формата;</w:t>
            </w:r>
          </w:p>
          <w:p w:rsidR="005969C4" w:rsidRPr="0077148A" w:rsidRDefault="005969C4" w:rsidP="005969C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пазлы</w:t>
            </w:r>
          </w:p>
          <w:p w:rsidR="00D143B5" w:rsidRDefault="005969C4" w:rsidP="005969C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D143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дидактические и настольные игры: «</w:t>
            </w:r>
          </w:p>
          <w:p w:rsidR="005969C4" w:rsidRPr="00D143B5" w:rsidRDefault="005969C4" w:rsidP="005969C4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D143B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подбор картинок</w:t>
            </w:r>
          </w:p>
          <w:p w:rsidR="008866EA" w:rsidRPr="0077148A" w:rsidRDefault="008866EA" w:rsidP="00A1049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866EA" w:rsidRPr="0077148A" w:rsidTr="00420878">
        <w:trPr>
          <w:trHeight w:hRule="exact" w:val="4529"/>
        </w:trPr>
        <w:tc>
          <w:tcPr>
            <w:tcW w:w="3038" w:type="dxa"/>
          </w:tcPr>
          <w:p w:rsidR="004425B7" w:rsidRPr="0077148A" w:rsidRDefault="004425B7" w:rsidP="00442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bidi="en-US"/>
              </w:rPr>
              <w:t>Книжный центр</w:t>
            </w:r>
          </w:p>
          <w:p w:rsidR="004425B7" w:rsidRPr="0077148A" w:rsidRDefault="004425B7" w:rsidP="00442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77148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 xml:space="preserve">Цель: </w:t>
            </w:r>
            <w:r w:rsidRPr="0077148A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Развивать детский интеллект, активизировать позновательные способности детей. Открыть ребенку мир словесного искусства, воспитывать интерес и любовь к книге, умение слушать и понимать, эмоционально откликаться на воображаемые события.</w:t>
            </w: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</w:p>
          <w:p w:rsidR="008866EA" w:rsidRPr="0077148A" w:rsidRDefault="008866EA" w:rsidP="00883A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7796" w:type="dxa"/>
            <w:gridSpan w:val="3"/>
          </w:tcPr>
          <w:p w:rsidR="004425B7" w:rsidRPr="0077148A" w:rsidRDefault="008866EA" w:rsidP="004425B7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 </w:t>
            </w:r>
            <w:r w:rsidR="004425B7"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Детская литература (журналы, книги в соответствие с  возрастом)</w:t>
            </w:r>
          </w:p>
          <w:p w:rsidR="004425B7" w:rsidRPr="0077148A" w:rsidRDefault="004425B7" w:rsidP="004425B7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Развитие речи:</w:t>
            </w:r>
            <w:r w:rsidRPr="00771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 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Дидактические наглядные материалы; предметные и сюжетные картинки и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  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 др.; книжные уголки с соответствующей возрасту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en-US"/>
              </w:rPr>
              <w:t> </w:t>
            </w: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 xml:space="preserve"> литературой; «Чудесный мешочек» с различными предметами. </w:t>
            </w:r>
          </w:p>
          <w:p w:rsidR="004425B7" w:rsidRPr="0077148A" w:rsidRDefault="004425B7" w:rsidP="004425B7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тематические картинки</w:t>
            </w:r>
          </w:p>
          <w:p w:rsidR="004425B7" w:rsidRPr="0077148A" w:rsidRDefault="004425B7" w:rsidP="004425B7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иллюстрации писателей</w:t>
            </w:r>
          </w:p>
          <w:p w:rsidR="004425B7" w:rsidRPr="0077148A" w:rsidRDefault="004425B7" w:rsidP="004425B7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иллюстрации к сказкам</w:t>
            </w:r>
          </w:p>
          <w:p w:rsidR="004425B7" w:rsidRPr="0077148A" w:rsidRDefault="004425B7" w:rsidP="004425B7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дидактические игры по развитию речи</w:t>
            </w:r>
          </w:p>
          <w:p w:rsidR="004425B7" w:rsidRPr="0077148A" w:rsidRDefault="004425B7" w:rsidP="004425B7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предметные и сюжетные картинки и др.</w:t>
            </w:r>
          </w:p>
          <w:p w:rsidR="004425B7" w:rsidRPr="0077148A" w:rsidRDefault="004425B7" w:rsidP="004425B7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настольно печатные игры</w:t>
            </w:r>
          </w:p>
          <w:p w:rsidR="004425B7" w:rsidRPr="0077148A" w:rsidRDefault="004425B7" w:rsidP="004425B7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картотека словесных игр, пальчиковые гимнастики</w:t>
            </w:r>
          </w:p>
          <w:p w:rsidR="004425B7" w:rsidRPr="0077148A" w:rsidRDefault="004425B7" w:rsidP="004425B7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  <w:r w:rsidRPr="0077148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  <w:t>мнемотаблицы, съемы для составления рассказов и пересказа литературных произведений</w:t>
            </w:r>
          </w:p>
          <w:p w:rsidR="008866EA" w:rsidRPr="0077148A" w:rsidRDefault="008866EA" w:rsidP="00284D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en-US"/>
              </w:rPr>
            </w:pPr>
          </w:p>
        </w:tc>
      </w:tr>
    </w:tbl>
    <w:p w:rsidR="00420878" w:rsidRDefault="00420878" w:rsidP="00420878">
      <w:pPr>
        <w:tabs>
          <w:tab w:val="left" w:pos="47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878" w:rsidRPr="003D633A" w:rsidRDefault="00420878" w:rsidP="00420878">
      <w:pPr>
        <w:tabs>
          <w:tab w:val="left" w:pos="47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D633A" w:rsidRPr="00D13AF2" w:rsidRDefault="00D13AF2" w:rsidP="003D63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Учебно-методическая  литература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 xml:space="preserve">2. «От рождения до школы» </w:t>
      </w:r>
      <w:r w:rsidRPr="003D633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под редакцией </w:t>
      </w:r>
      <w:r w:rsidRPr="003D633A">
        <w:rPr>
          <w:rFonts w:ascii="Times New Roman" w:hAnsi="Times New Roman" w:cs="Times New Roman"/>
          <w:sz w:val="28"/>
          <w:szCs w:val="28"/>
        </w:rPr>
        <w:t xml:space="preserve"> Н. Е. Вераксы, Т. С. Комаровой, М. А. Васильевой.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 xml:space="preserve">3. «Занятие по развитие речи во второй младшей группе» В.В.Гербова </w:t>
      </w:r>
    </w:p>
    <w:p w:rsidR="003D633A" w:rsidRPr="003D633A" w:rsidRDefault="003D633A" w:rsidP="003D633A">
      <w:pPr>
        <w:tabs>
          <w:tab w:val="left" w:pos="5224"/>
        </w:tabs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>4. . «Развитие речи детей 3-5 лет» О.С. Ушакова</w:t>
      </w:r>
      <w:r w:rsidRPr="003D633A">
        <w:rPr>
          <w:rFonts w:ascii="Times New Roman" w:hAnsi="Times New Roman" w:cs="Times New Roman"/>
          <w:sz w:val="28"/>
          <w:szCs w:val="28"/>
        </w:rPr>
        <w:tab/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>5. «Ознакомление дошкольников с литературой и развитие речи» О.С.Ушакова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lastRenderedPageBreak/>
        <w:t>6. «Занятие по ознакомлению с окружающим миром  во второй младшей группе О.В.Дыбина.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>7. «Математика для детей 3-4 лет» Е.В.Колесникова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>8.«Изобразительная деятельность в детском саду 3-4 года» Т.С. Комарова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>9. «Развивающие занятие с детьми 3-4 лет под редакцией Л.А. Парамоновой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>10. «Социально-коммуникативное развитие дошкольников во второй младшей группе» Л.В. Абрамова, И.Ф. Слепцова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>11. «Развитие игровой деятельности для детей 3-4 лет» И.Ф.Губанова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>12. «Хрестоматия для  дошкольников» Г.В.Калинина, С.В.Николаева, О.В.Павлова.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>13. «Организация деятельности для детей на прогулке во второй младшей группе» В.Н.Кастыркина, Г.М.Понова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  <w:r w:rsidRPr="003D633A">
        <w:rPr>
          <w:rFonts w:ascii="Times New Roman" w:hAnsi="Times New Roman" w:cs="Times New Roman"/>
          <w:sz w:val="28"/>
          <w:szCs w:val="28"/>
        </w:rPr>
        <w:t>14. «Конструирование» З.В. Лиштван</w:t>
      </w:r>
    </w:p>
    <w:p w:rsidR="003D633A" w:rsidRPr="003D633A" w:rsidRDefault="003D633A" w:rsidP="003D633A">
      <w:pPr>
        <w:rPr>
          <w:rFonts w:ascii="Times New Roman" w:hAnsi="Times New Roman" w:cs="Times New Roman"/>
          <w:sz w:val="28"/>
          <w:szCs w:val="28"/>
        </w:rPr>
      </w:pPr>
    </w:p>
    <w:p w:rsidR="003D633A" w:rsidRPr="003D633A" w:rsidRDefault="003D633A" w:rsidP="003D633A">
      <w:pPr>
        <w:rPr>
          <w:rFonts w:ascii="Times New Roman" w:eastAsia="Calibri" w:hAnsi="Times New Roman" w:cs="Times New Roman"/>
          <w:sz w:val="28"/>
          <w:szCs w:val="28"/>
        </w:rPr>
      </w:pPr>
    </w:p>
    <w:p w:rsidR="00714E48" w:rsidRPr="003D633A" w:rsidRDefault="00714E48" w:rsidP="00883A2A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714E48" w:rsidRPr="003D633A" w:rsidRDefault="00714E48" w:rsidP="00883A2A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F65B89" w:rsidRPr="003D633A" w:rsidRDefault="00F65B89" w:rsidP="00883A2A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3329D" w:rsidRPr="003D633A" w:rsidRDefault="0053329D" w:rsidP="00883A2A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sectPr w:rsidR="0053329D" w:rsidRPr="003D633A" w:rsidSect="00CA5D0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126" w:rsidRDefault="009F2126" w:rsidP="00D11DC4">
      <w:pPr>
        <w:spacing w:after="0" w:line="240" w:lineRule="auto"/>
      </w:pPr>
      <w:r>
        <w:separator/>
      </w:r>
    </w:p>
  </w:endnote>
  <w:endnote w:type="continuationSeparator" w:id="0">
    <w:p w:rsidR="009F2126" w:rsidRDefault="009F2126" w:rsidP="00D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126" w:rsidRDefault="009F2126" w:rsidP="00D11DC4">
      <w:pPr>
        <w:spacing w:after="0" w:line="240" w:lineRule="auto"/>
      </w:pPr>
      <w:r>
        <w:separator/>
      </w:r>
    </w:p>
  </w:footnote>
  <w:footnote w:type="continuationSeparator" w:id="0">
    <w:p w:rsidR="009F2126" w:rsidRDefault="009F2126" w:rsidP="00D11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2460"/>
    <w:multiLevelType w:val="multilevel"/>
    <w:tmpl w:val="42E4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4C6A7F"/>
    <w:multiLevelType w:val="hybridMultilevel"/>
    <w:tmpl w:val="B6C6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B178C"/>
    <w:multiLevelType w:val="multilevel"/>
    <w:tmpl w:val="0574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0029BB"/>
    <w:multiLevelType w:val="multilevel"/>
    <w:tmpl w:val="76EE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1D7857"/>
    <w:multiLevelType w:val="multilevel"/>
    <w:tmpl w:val="ED00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9050D4"/>
    <w:multiLevelType w:val="multilevel"/>
    <w:tmpl w:val="16A2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11A6342"/>
    <w:multiLevelType w:val="hybridMultilevel"/>
    <w:tmpl w:val="9186253C"/>
    <w:lvl w:ilvl="0" w:tplc="DBEC8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3E6207"/>
    <w:multiLevelType w:val="multilevel"/>
    <w:tmpl w:val="F09C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BB3B09"/>
    <w:multiLevelType w:val="hybridMultilevel"/>
    <w:tmpl w:val="96165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2A0030"/>
    <w:multiLevelType w:val="hybridMultilevel"/>
    <w:tmpl w:val="6FBCE846"/>
    <w:lvl w:ilvl="0" w:tplc="B942A592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4100557A"/>
    <w:multiLevelType w:val="multilevel"/>
    <w:tmpl w:val="00EA4F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3986F61"/>
    <w:multiLevelType w:val="multilevel"/>
    <w:tmpl w:val="6A0E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F891384"/>
    <w:multiLevelType w:val="multilevel"/>
    <w:tmpl w:val="BD34F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3BD3E70"/>
    <w:multiLevelType w:val="hybridMultilevel"/>
    <w:tmpl w:val="47BECF9E"/>
    <w:lvl w:ilvl="0" w:tplc="7C22B1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543A6AE3"/>
    <w:multiLevelType w:val="multilevel"/>
    <w:tmpl w:val="F736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463B52"/>
    <w:multiLevelType w:val="hybridMultilevel"/>
    <w:tmpl w:val="1C30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D336F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5B6D365E"/>
    <w:multiLevelType w:val="multilevel"/>
    <w:tmpl w:val="062C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0175EE"/>
    <w:multiLevelType w:val="hybridMultilevel"/>
    <w:tmpl w:val="9186253C"/>
    <w:lvl w:ilvl="0" w:tplc="DBEC8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7CE064A"/>
    <w:multiLevelType w:val="multilevel"/>
    <w:tmpl w:val="F736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0A1CC9"/>
    <w:multiLevelType w:val="multilevel"/>
    <w:tmpl w:val="4CC21A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7652030B"/>
    <w:multiLevelType w:val="hybridMultilevel"/>
    <w:tmpl w:val="9186253C"/>
    <w:lvl w:ilvl="0" w:tplc="DBEC8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0"/>
  </w:num>
  <w:num w:numId="3">
    <w:abstractNumId w:val="3"/>
  </w:num>
  <w:num w:numId="4">
    <w:abstractNumId w:val="11"/>
  </w:num>
  <w:num w:numId="5">
    <w:abstractNumId w:val="2"/>
  </w:num>
  <w:num w:numId="6">
    <w:abstractNumId w:val="5"/>
  </w:num>
  <w:num w:numId="7">
    <w:abstractNumId w:val="10"/>
  </w:num>
  <w:num w:numId="8">
    <w:abstractNumId w:val="7"/>
  </w:num>
  <w:num w:numId="9">
    <w:abstractNumId w:val="0"/>
  </w:num>
  <w:num w:numId="10">
    <w:abstractNumId w:val="4"/>
  </w:num>
  <w:num w:numId="11">
    <w:abstractNumId w:val="17"/>
  </w:num>
  <w:num w:numId="12">
    <w:abstractNumId w:val="19"/>
  </w:num>
  <w:num w:numId="13">
    <w:abstractNumId w:val="8"/>
  </w:num>
  <w:num w:numId="14">
    <w:abstractNumId w:val="21"/>
  </w:num>
  <w:num w:numId="15">
    <w:abstractNumId w:val="1"/>
  </w:num>
  <w:num w:numId="16">
    <w:abstractNumId w:val="18"/>
  </w:num>
  <w:num w:numId="17">
    <w:abstractNumId w:val="6"/>
  </w:num>
  <w:num w:numId="18">
    <w:abstractNumId w:val="12"/>
  </w:num>
  <w:num w:numId="19">
    <w:abstractNumId w:val="14"/>
  </w:num>
  <w:num w:numId="20">
    <w:abstractNumId w:val="15"/>
  </w:num>
  <w:num w:numId="21">
    <w:abstractNumId w:val="13"/>
  </w:num>
  <w:num w:numId="22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753"/>
    <w:rsid w:val="0000237C"/>
    <w:rsid w:val="00002D3C"/>
    <w:rsid w:val="00002E21"/>
    <w:rsid w:val="00003A13"/>
    <w:rsid w:val="0000477B"/>
    <w:rsid w:val="00005FE1"/>
    <w:rsid w:val="00006648"/>
    <w:rsid w:val="00007565"/>
    <w:rsid w:val="000167B1"/>
    <w:rsid w:val="00016E3D"/>
    <w:rsid w:val="00023B66"/>
    <w:rsid w:val="00027FA4"/>
    <w:rsid w:val="000445CB"/>
    <w:rsid w:val="000539BB"/>
    <w:rsid w:val="00057F96"/>
    <w:rsid w:val="00061711"/>
    <w:rsid w:val="000776BA"/>
    <w:rsid w:val="000776BB"/>
    <w:rsid w:val="0008497D"/>
    <w:rsid w:val="00090BD8"/>
    <w:rsid w:val="0009489F"/>
    <w:rsid w:val="0009529F"/>
    <w:rsid w:val="00097E6A"/>
    <w:rsid w:val="000A2A0D"/>
    <w:rsid w:val="000B0122"/>
    <w:rsid w:val="000B2CA2"/>
    <w:rsid w:val="000B68D7"/>
    <w:rsid w:val="000B7190"/>
    <w:rsid w:val="000C4D59"/>
    <w:rsid w:val="000D0019"/>
    <w:rsid w:val="000D11DA"/>
    <w:rsid w:val="000D1AEA"/>
    <w:rsid w:val="000D1F13"/>
    <w:rsid w:val="000D4623"/>
    <w:rsid w:val="000E09E0"/>
    <w:rsid w:val="000E4F2B"/>
    <w:rsid w:val="000E5F10"/>
    <w:rsid w:val="000F16D6"/>
    <w:rsid w:val="001007C1"/>
    <w:rsid w:val="00100EE1"/>
    <w:rsid w:val="001048CD"/>
    <w:rsid w:val="001061AD"/>
    <w:rsid w:val="00113653"/>
    <w:rsid w:val="00114C6C"/>
    <w:rsid w:val="001216FF"/>
    <w:rsid w:val="001219FF"/>
    <w:rsid w:val="00123A6F"/>
    <w:rsid w:val="00124161"/>
    <w:rsid w:val="00125166"/>
    <w:rsid w:val="00125F0D"/>
    <w:rsid w:val="00133BC3"/>
    <w:rsid w:val="00133C5C"/>
    <w:rsid w:val="001363C2"/>
    <w:rsid w:val="00137FE5"/>
    <w:rsid w:val="00145BAD"/>
    <w:rsid w:val="00147427"/>
    <w:rsid w:val="0014751F"/>
    <w:rsid w:val="0014781F"/>
    <w:rsid w:val="001508C9"/>
    <w:rsid w:val="00150BA9"/>
    <w:rsid w:val="00152419"/>
    <w:rsid w:val="001540D7"/>
    <w:rsid w:val="00160B03"/>
    <w:rsid w:val="00161AFF"/>
    <w:rsid w:val="00164024"/>
    <w:rsid w:val="00166E83"/>
    <w:rsid w:val="0017207F"/>
    <w:rsid w:val="001724E3"/>
    <w:rsid w:val="001762F5"/>
    <w:rsid w:val="00176EE4"/>
    <w:rsid w:val="00182B95"/>
    <w:rsid w:val="00182E0B"/>
    <w:rsid w:val="00183313"/>
    <w:rsid w:val="001878CC"/>
    <w:rsid w:val="00190224"/>
    <w:rsid w:val="00190356"/>
    <w:rsid w:val="00191996"/>
    <w:rsid w:val="00192982"/>
    <w:rsid w:val="00195D3C"/>
    <w:rsid w:val="00197926"/>
    <w:rsid w:val="001A35BF"/>
    <w:rsid w:val="001A5C8C"/>
    <w:rsid w:val="001A7142"/>
    <w:rsid w:val="001B27A6"/>
    <w:rsid w:val="001B5B2D"/>
    <w:rsid w:val="001B614F"/>
    <w:rsid w:val="001C0103"/>
    <w:rsid w:val="001C0DE9"/>
    <w:rsid w:val="001C1C59"/>
    <w:rsid w:val="001D1E1A"/>
    <w:rsid w:val="001D58CD"/>
    <w:rsid w:val="001E0BA6"/>
    <w:rsid w:val="001E238C"/>
    <w:rsid w:val="001F0D38"/>
    <w:rsid w:val="00202FC6"/>
    <w:rsid w:val="00212A4F"/>
    <w:rsid w:val="00215A8D"/>
    <w:rsid w:val="00220E74"/>
    <w:rsid w:val="00226B0E"/>
    <w:rsid w:val="00227207"/>
    <w:rsid w:val="002300B8"/>
    <w:rsid w:val="00232662"/>
    <w:rsid w:val="002347A2"/>
    <w:rsid w:val="00243A0E"/>
    <w:rsid w:val="002477D7"/>
    <w:rsid w:val="00250988"/>
    <w:rsid w:val="00256F09"/>
    <w:rsid w:val="002575B2"/>
    <w:rsid w:val="00263BEC"/>
    <w:rsid w:val="00266866"/>
    <w:rsid w:val="0027495E"/>
    <w:rsid w:val="0027533A"/>
    <w:rsid w:val="00277FAB"/>
    <w:rsid w:val="00280D1A"/>
    <w:rsid w:val="00282344"/>
    <w:rsid w:val="0028329B"/>
    <w:rsid w:val="00284D45"/>
    <w:rsid w:val="00295C48"/>
    <w:rsid w:val="002A4BC9"/>
    <w:rsid w:val="002A51E8"/>
    <w:rsid w:val="002A5595"/>
    <w:rsid w:val="002B60E6"/>
    <w:rsid w:val="002B6E8D"/>
    <w:rsid w:val="002C51AE"/>
    <w:rsid w:val="002C56F3"/>
    <w:rsid w:val="002C667D"/>
    <w:rsid w:val="002C756A"/>
    <w:rsid w:val="002D134F"/>
    <w:rsid w:val="002D17B7"/>
    <w:rsid w:val="002D1882"/>
    <w:rsid w:val="002D3889"/>
    <w:rsid w:val="002D6BCF"/>
    <w:rsid w:val="002D7A7C"/>
    <w:rsid w:val="002D7F6A"/>
    <w:rsid w:val="002E7BE5"/>
    <w:rsid w:val="002F37C2"/>
    <w:rsid w:val="002F5651"/>
    <w:rsid w:val="00300844"/>
    <w:rsid w:val="00311B37"/>
    <w:rsid w:val="00320096"/>
    <w:rsid w:val="00327441"/>
    <w:rsid w:val="00330457"/>
    <w:rsid w:val="003402D0"/>
    <w:rsid w:val="0035003E"/>
    <w:rsid w:val="00353188"/>
    <w:rsid w:val="00364FF7"/>
    <w:rsid w:val="0036522F"/>
    <w:rsid w:val="0037302A"/>
    <w:rsid w:val="00391236"/>
    <w:rsid w:val="003922A2"/>
    <w:rsid w:val="00396149"/>
    <w:rsid w:val="003A002D"/>
    <w:rsid w:val="003A0B6F"/>
    <w:rsid w:val="003A0CC9"/>
    <w:rsid w:val="003A1A07"/>
    <w:rsid w:val="003A44A4"/>
    <w:rsid w:val="003A5C4E"/>
    <w:rsid w:val="003A724A"/>
    <w:rsid w:val="003B1A9C"/>
    <w:rsid w:val="003B4DD2"/>
    <w:rsid w:val="003B548D"/>
    <w:rsid w:val="003B6703"/>
    <w:rsid w:val="003D0BCA"/>
    <w:rsid w:val="003D633A"/>
    <w:rsid w:val="003E6767"/>
    <w:rsid w:val="003F190E"/>
    <w:rsid w:val="003F39F8"/>
    <w:rsid w:val="003F4C62"/>
    <w:rsid w:val="004203A8"/>
    <w:rsid w:val="00420878"/>
    <w:rsid w:val="00420DD9"/>
    <w:rsid w:val="0042117F"/>
    <w:rsid w:val="004237C8"/>
    <w:rsid w:val="00424DC0"/>
    <w:rsid w:val="00431F94"/>
    <w:rsid w:val="004337BE"/>
    <w:rsid w:val="00436A0E"/>
    <w:rsid w:val="004410DB"/>
    <w:rsid w:val="004425B7"/>
    <w:rsid w:val="00444341"/>
    <w:rsid w:val="004466AE"/>
    <w:rsid w:val="00464DDC"/>
    <w:rsid w:val="00471B7B"/>
    <w:rsid w:val="00472A8E"/>
    <w:rsid w:val="0047491D"/>
    <w:rsid w:val="0047692B"/>
    <w:rsid w:val="004778FB"/>
    <w:rsid w:val="00483BF6"/>
    <w:rsid w:val="004848B5"/>
    <w:rsid w:val="0048537D"/>
    <w:rsid w:val="00487488"/>
    <w:rsid w:val="00492DB4"/>
    <w:rsid w:val="004936AC"/>
    <w:rsid w:val="0049665C"/>
    <w:rsid w:val="004A2D54"/>
    <w:rsid w:val="004B0EA1"/>
    <w:rsid w:val="004B184A"/>
    <w:rsid w:val="004B1A4E"/>
    <w:rsid w:val="004B49FB"/>
    <w:rsid w:val="004C1377"/>
    <w:rsid w:val="004C3EC5"/>
    <w:rsid w:val="004D0ED6"/>
    <w:rsid w:val="004D2CF5"/>
    <w:rsid w:val="004D338F"/>
    <w:rsid w:val="004D38BA"/>
    <w:rsid w:val="004D439F"/>
    <w:rsid w:val="004D4948"/>
    <w:rsid w:val="004E1CD0"/>
    <w:rsid w:val="004E2C1C"/>
    <w:rsid w:val="004E6B9E"/>
    <w:rsid w:val="004F5B26"/>
    <w:rsid w:val="00504EF6"/>
    <w:rsid w:val="005124E8"/>
    <w:rsid w:val="005135DD"/>
    <w:rsid w:val="00513850"/>
    <w:rsid w:val="00514528"/>
    <w:rsid w:val="00517EAB"/>
    <w:rsid w:val="00526509"/>
    <w:rsid w:val="00527502"/>
    <w:rsid w:val="0053329D"/>
    <w:rsid w:val="0054321C"/>
    <w:rsid w:val="00544D69"/>
    <w:rsid w:val="005469E9"/>
    <w:rsid w:val="005511F4"/>
    <w:rsid w:val="00551EF4"/>
    <w:rsid w:val="005530F2"/>
    <w:rsid w:val="00557E38"/>
    <w:rsid w:val="00563D70"/>
    <w:rsid w:val="005640E4"/>
    <w:rsid w:val="00565B83"/>
    <w:rsid w:val="00575E98"/>
    <w:rsid w:val="00584DB4"/>
    <w:rsid w:val="00585536"/>
    <w:rsid w:val="00586159"/>
    <w:rsid w:val="00593155"/>
    <w:rsid w:val="00595410"/>
    <w:rsid w:val="005969C4"/>
    <w:rsid w:val="00597894"/>
    <w:rsid w:val="005A0534"/>
    <w:rsid w:val="005B12AF"/>
    <w:rsid w:val="005B230E"/>
    <w:rsid w:val="005B3C88"/>
    <w:rsid w:val="005B5129"/>
    <w:rsid w:val="005C139C"/>
    <w:rsid w:val="005C2E37"/>
    <w:rsid w:val="005C346D"/>
    <w:rsid w:val="005C5211"/>
    <w:rsid w:val="005D0475"/>
    <w:rsid w:val="005D0550"/>
    <w:rsid w:val="005D1E69"/>
    <w:rsid w:val="005D3A33"/>
    <w:rsid w:val="005D6B57"/>
    <w:rsid w:val="005D79DE"/>
    <w:rsid w:val="005E2DAF"/>
    <w:rsid w:val="005F28CD"/>
    <w:rsid w:val="005F5782"/>
    <w:rsid w:val="005F5D23"/>
    <w:rsid w:val="0061043E"/>
    <w:rsid w:val="00610DAC"/>
    <w:rsid w:val="006178A2"/>
    <w:rsid w:val="006239A8"/>
    <w:rsid w:val="00625737"/>
    <w:rsid w:val="00625DFF"/>
    <w:rsid w:val="00627DD8"/>
    <w:rsid w:val="006320C2"/>
    <w:rsid w:val="00634564"/>
    <w:rsid w:val="00636201"/>
    <w:rsid w:val="006373E6"/>
    <w:rsid w:val="0064257B"/>
    <w:rsid w:val="00642EB9"/>
    <w:rsid w:val="00643BF5"/>
    <w:rsid w:val="006453E0"/>
    <w:rsid w:val="00646453"/>
    <w:rsid w:val="00647B31"/>
    <w:rsid w:val="00647ECF"/>
    <w:rsid w:val="00652143"/>
    <w:rsid w:val="006602E5"/>
    <w:rsid w:val="00660716"/>
    <w:rsid w:val="0066747E"/>
    <w:rsid w:val="00671EF0"/>
    <w:rsid w:val="00676E32"/>
    <w:rsid w:val="00676F3B"/>
    <w:rsid w:val="00677395"/>
    <w:rsid w:val="006806E2"/>
    <w:rsid w:val="00680D00"/>
    <w:rsid w:val="00695836"/>
    <w:rsid w:val="00697ECD"/>
    <w:rsid w:val="006A2B5B"/>
    <w:rsid w:val="006B6096"/>
    <w:rsid w:val="006C15C9"/>
    <w:rsid w:val="006C1720"/>
    <w:rsid w:val="006C42C2"/>
    <w:rsid w:val="006C7DBE"/>
    <w:rsid w:val="006D0B3D"/>
    <w:rsid w:val="006D3222"/>
    <w:rsid w:val="006D6C19"/>
    <w:rsid w:val="006E289C"/>
    <w:rsid w:val="006E34FE"/>
    <w:rsid w:val="006E6928"/>
    <w:rsid w:val="006F0567"/>
    <w:rsid w:val="006F5DD4"/>
    <w:rsid w:val="006F654B"/>
    <w:rsid w:val="00702A0E"/>
    <w:rsid w:val="00703129"/>
    <w:rsid w:val="007050DD"/>
    <w:rsid w:val="00710739"/>
    <w:rsid w:val="007108F9"/>
    <w:rsid w:val="00711850"/>
    <w:rsid w:val="00711F18"/>
    <w:rsid w:val="00714E48"/>
    <w:rsid w:val="00723B66"/>
    <w:rsid w:val="00733F64"/>
    <w:rsid w:val="00742D04"/>
    <w:rsid w:val="00742F20"/>
    <w:rsid w:val="007606B4"/>
    <w:rsid w:val="00763B5C"/>
    <w:rsid w:val="0077148A"/>
    <w:rsid w:val="00780DEC"/>
    <w:rsid w:val="007839F6"/>
    <w:rsid w:val="0079126C"/>
    <w:rsid w:val="00792CE2"/>
    <w:rsid w:val="007A0DB6"/>
    <w:rsid w:val="007A37A4"/>
    <w:rsid w:val="007A5363"/>
    <w:rsid w:val="007B0BBE"/>
    <w:rsid w:val="007C2502"/>
    <w:rsid w:val="007D274D"/>
    <w:rsid w:val="007E1F15"/>
    <w:rsid w:val="007F1D33"/>
    <w:rsid w:val="0080509C"/>
    <w:rsid w:val="008132C1"/>
    <w:rsid w:val="00824DD8"/>
    <w:rsid w:val="00826523"/>
    <w:rsid w:val="00832DB0"/>
    <w:rsid w:val="008332AC"/>
    <w:rsid w:val="00836F26"/>
    <w:rsid w:val="0085173D"/>
    <w:rsid w:val="00851F41"/>
    <w:rsid w:val="008539EC"/>
    <w:rsid w:val="00855261"/>
    <w:rsid w:val="00855FD7"/>
    <w:rsid w:val="0086728F"/>
    <w:rsid w:val="008770DE"/>
    <w:rsid w:val="00883A2A"/>
    <w:rsid w:val="008866EA"/>
    <w:rsid w:val="00895E46"/>
    <w:rsid w:val="008A090D"/>
    <w:rsid w:val="008A7F9E"/>
    <w:rsid w:val="008C2C31"/>
    <w:rsid w:val="008D0F46"/>
    <w:rsid w:val="008D758D"/>
    <w:rsid w:val="008E1BB5"/>
    <w:rsid w:val="008E24E2"/>
    <w:rsid w:val="008E29BE"/>
    <w:rsid w:val="008E6BC7"/>
    <w:rsid w:val="008F1621"/>
    <w:rsid w:val="0090222C"/>
    <w:rsid w:val="009028EC"/>
    <w:rsid w:val="00903394"/>
    <w:rsid w:val="009113FF"/>
    <w:rsid w:val="0092401F"/>
    <w:rsid w:val="0092414F"/>
    <w:rsid w:val="009300FC"/>
    <w:rsid w:val="00937E9E"/>
    <w:rsid w:val="00943EA4"/>
    <w:rsid w:val="00952B0B"/>
    <w:rsid w:val="009736D8"/>
    <w:rsid w:val="00974132"/>
    <w:rsid w:val="00984C39"/>
    <w:rsid w:val="00985132"/>
    <w:rsid w:val="00986047"/>
    <w:rsid w:val="009906EB"/>
    <w:rsid w:val="009920BB"/>
    <w:rsid w:val="00993D00"/>
    <w:rsid w:val="00996753"/>
    <w:rsid w:val="009975D3"/>
    <w:rsid w:val="009A01FC"/>
    <w:rsid w:val="009A2B17"/>
    <w:rsid w:val="009B384D"/>
    <w:rsid w:val="009B50E8"/>
    <w:rsid w:val="009B7169"/>
    <w:rsid w:val="009D1AD3"/>
    <w:rsid w:val="009D2DDC"/>
    <w:rsid w:val="009D3F06"/>
    <w:rsid w:val="009F0CEB"/>
    <w:rsid w:val="009F2126"/>
    <w:rsid w:val="009F3B4F"/>
    <w:rsid w:val="009F440F"/>
    <w:rsid w:val="009F4508"/>
    <w:rsid w:val="009F4A19"/>
    <w:rsid w:val="009F6371"/>
    <w:rsid w:val="00A00DF2"/>
    <w:rsid w:val="00A018FC"/>
    <w:rsid w:val="00A1049A"/>
    <w:rsid w:val="00A13104"/>
    <w:rsid w:val="00A149A8"/>
    <w:rsid w:val="00A20717"/>
    <w:rsid w:val="00A22856"/>
    <w:rsid w:val="00A2301F"/>
    <w:rsid w:val="00A36885"/>
    <w:rsid w:val="00A370C8"/>
    <w:rsid w:val="00A476DE"/>
    <w:rsid w:val="00A5038E"/>
    <w:rsid w:val="00A574F5"/>
    <w:rsid w:val="00A601CE"/>
    <w:rsid w:val="00A61889"/>
    <w:rsid w:val="00A77251"/>
    <w:rsid w:val="00A82B30"/>
    <w:rsid w:val="00A837FC"/>
    <w:rsid w:val="00A858AA"/>
    <w:rsid w:val="00A9641A"/>
    <w:rsid w:val="00AB04C4"/>
    <w:rsid w:val="00AB237E"/>
    <w:rsid w:val="00AB2DB8"/>
    <w:rsid w:val="00AC1947"/>
    <w:rsid w:val="00AC421D"/>
    <w:rsid w:val="00AC4CCD"/>
    <w:rsid w:val="00AF216F"/>
    <w:rsid w:val="00AF381A"/>
    <w:rsid w:val="00AF76EA"/>
    <w:rsid w:val="00AF7812"/>
    <w:rsid w:val="00B01A46"/>
    <w:rsid w:val="00B03825"/>
    <w:rsid w:val="00B04A28"/>
    <w:rsid w:val="00B07D38"/>
    <w:rsid w:val="00B23824"/>
    <w:rsid w:val="00B23D8D"/>
    <w:rsid w:val="00B2639A"/>
    <w:rsid w:val="00B30995"/>
    <w:rsid w:val="00B42601"/>
    <w:rsid w:val="00B441FD"/>
    <w:rsid w:val="00B51140"/>
    <w:rsid w:val="00B51CF0"/>
    <w:rsid w:val="00B533AC"/>
    <w:rsid w:val="00B63D01"/>
    <w:rsid w:val="00B650AD"/>
    <w:rsid w:val="00B65DCC"/>
    <w:rsid w:val="00B722AB"/>
    <w:rsid w:val="00B738AE"/>
    <w:rsid w:val="00B73C9A"/>
    <w:rsid w:val="00B76D65"/>
    <w:rsid w:val="00B801BF"/>
    <w:rsid w:val="00B8521A"/>
    <w:rsid w:val="00B87580"/>
    <w:rsid w:val="00B946A2"/>
    <w:rsid w:val="00B94A2B"/>
    <w:rsid w:val="00BA5285"/>
    <w:rsid w:val="00BB5700"/>
    <w:rsid w:val="00BC265D"/>
    <w:rsid w:val="00BC7834"/>
    <w:rsid w:val="00BD06A5"/>
    <w:rsid w:val="00BD541D"/>
    <w:rsid w:val="00BD7C0C"/>
    <w:rsid w:val="00BE0927"/>
    <w:rsid w:val="00BE201B"/>
    <w:rsid w:val="00BE6F91"/>
    <w:rsid w:val="00BF3351"/>
    <w:rsid w:val="00BF66AC"/>
    <w:rsid w:val="00BF77E5"/>
    <w:rsid w:val="00C02236"/>
    <w:rsid w:val="00C03005"/>
    <w:rsid w:val="00C03B3F"/>
    <w:rsid w:val="00C04BDB"/>
    <w:rsid w:val="00C05282"/>
    <w:rsid w:val="00C05337"/>
    <w:rsid w:val="00C06337"/>
    <w:rsid w:val="00C06E6A"/>
    <w:rsid w:val="00C122F8"/>
    <w:rsid w:val="00C14D0D"/>
    <w:rsid w:val="00C16B57"/>
    <w:rsid w:val="00C204E5"/>
    <w:rsid w:val="00C216C5"/>
    <w:rsid w:val="00C24371"/>
    <w:rsid w:val="00C246DB"/>
    <w:rsid w:val="00C25267"/>
    <w:rsid w:val="00C26155"/>
    <w:rsid w:val="00C36B57"/>
    <w:rsid w:val="00C374DC"/>
    <w:rsid w:val="00C40C1C"/>
    <w:rsid w:val="00C40C72"/>
    <w:rsid w:val="00C46A15"/>
    <w:rsid w:val="00C60242"/>
    <w:rsid w:val="00C70389"/>
    <w:rsid w:val="00C70E1E"/>
    <w:rsid w:val="00C7250F"/>
    <w:rsid w:val="00C74A41"/>
    <w:rsid w:val="00C75D66"/>
    <w:rsid w:val="00C823CA"/>
    <w:rsid w:val="00C854B2"/>
    <w:rsid w:val="00C858A5"/>
    <w:rsid w:val="00C87074"/>
    <w:rsid w:val="00C96AB3"/>
    <w:rsid w:val="00CA225E"/>
    <w:rsid w:val="00CA5D05"/>
    <w:rsid w:val="00CA60ED"/>
    <w:rsid w:val="00CA75F5"/>
    <w:rsid w:val="00CB431B"/>
    <w:rsid w:val="00CB667E"/>
    <w:rsid w:val="00CC0C63"/>
    <w:rsid w:val="00CC10E9"/>
    <w:rsid w:val="00CC7658"/>
    <w:rsid w:val="00CD66EF"/>
    <w:rsid w:val="00CE1366"/>
    <w:rsid w:val="00CE179E"/>
    <w:rsid w:val="00CE2ACF"/>
    <w:rsid w:val="00CF3345"/>
    <w:rsid w:val="00D034A6"/>
    <w:rsid w:val="00D0615A"/>
    <w:rsid w:val="00D10F2D"/>
    <w:rsid w:val="00D11DC4"/>
    <w:rsid w:val="00D1234C"/>
    <w:rsid w:val="00D13AF2"/>
    <w:rsid w:val="00D143B5"/>
    <w:rsid w:val="00D201C2"/>
    <w:rsid w:val="00D21CFB"/>
    <w:rsid w:val="00D21DF7"/>
    <w:rsid w:val="00D262AA"/>
    <w:rsid w:val="00D32DE4"/>
    <w:rsid w:val="00D3421B"/>
    <w:rsid w:val="00D54FC4"/>
    <w:rsid w:val="00D65052"/>
    <w:rsid w:val="00D65882"/>
    <w:rsid w:val="00D7181D"/>
    <w:rsid w:val="00D7417C"/>
    <w:rsid w:val="00D743AA"/>
    <w:rsid w:val="00D772BA"/>
    <w:rsid w:val="00D83570"/>
    <w:rsid w:val="00D86A5F"/>
    <w:rsid w:val="00D87595"/>
    <w:rsid w:val="00DA20AB"/>
    <w:rsid w:val="00DB1C11"/>
    <w:rsid w:val="00DB41CB"/>
    <w:rsid w:val="00DB4CE3"/>
    <w:rsid w:val="00DB5870"/>
    <w:rsid w:val="00DC0659"/>
    <w:rsid w:val="00DC07D9"/>
    <w:rsid w:val="00DC16AE"/>
    <w:rsid w:val="00DC3F03"/>
    <w:rsid w:val="00DC5F1D"/>
    <w:rsid w:val="00DD2853"/>
    <w:rsid w:val="00DE4772"/>
    <w:rsid w:val="00DE5B3A"/>
    <w:rsid w:val="00DF1B2E"/>
    <w:rsid w:val="00DF2809"/>
    <w:rsid w:val="00E00A5F"/>
    <w:rsid w:val="00E070EB"/>
    <w:rsid w:val="00E077F0"/>
    <w:rsid w:val="00E12750"/>
    <w:rsid w:val="00E13CE5"/>
    <w:rsid w:val="00E20582"/>
    <w:rsid w:val="00E24356"/>
    <w:rsid w:val="00E24856"/>
    <w:rsid w:val="00E31175"/>
    <w:rsid w:val="00E31F50"/>
    <w:rsid w:val="00E42B5F"/>
    <w:rsid w:val="00E44D6B"/>
    <w:rsid w:val="00E4626E"/>
    <w:rsid w:val="00E46382"/>
    <w:rsid w:val="00E5553C"/>
    <w:rsid w:val="00E55888"/>
    <w:rsid w:val="00E61224"/>
    <w:rsid w:val="00E61F47"/>
    <w:rsid w:val="00E62B3B"/>
    <w:rsid w:val="00E63626"/>
    <w:rsid w:val="00E67732"/>
    <w:rsid w:val="00E70736"/>
    <w:rsid w:val="00E7581D"/>
    <w:rsid w:val="00E83F8A"/>
    <w:rsid w:val="00E87363"/>
    <w:rsid w:val="00E95758"/>
    <w:rsid w:val="00EB12DF"/>
    <w:rsid w:val="00EB2E68"/>
    <w:rsid w:val="00EB42C9"/>
    <w:rsid w:val="00EB6B4D"/>
    <w:rsid w:val="00EB7DA8"/>
    <w:rsid w:val="00EC0E0F"/>
    <w:rsid w:val="00EC19C6"/>
    <w:rsid w:val="00EC349A"/>
    <w:rsid w:val="00EC40AB"/>
    <w:rsid w:val="00ED2E59"/>
    <w:rsid w:val="00ED6C17"/>
    <w:rsid w:val="00EE0DB5"/>
    <w:rsid w:val="00EE4676"/>
    <w:rsid w:val="00EE4BE9"/>
    <w:rsid w:val="00EE5247"/>
    <w:rsid w:val="00EF0635"/>
    <w:rsid w:val="00EF2462"/>
    <w:rsid w:val="00F01C95"/>
    <w:rsid w:val="00F031F4"/>
    <w:rsid w:val="00F04617"/>
    <w:rsid w:val="00F058F3"/>
    <w:rsid w:val="00F05CCB"/>
    <w:rsid w:val="00F1489A"/>
    <w:rsid w:val="00F220E7"/>
    <w:rsid w:val="00F24B05"/>
    <w:rsid w:val="00F24D0D"/>
    <w:rsid w:val="00F31979"/>
    <w:rsid w:val="00F32210"/>
    <w:rsid w:val="00F4067E"/>
    <w:rsid w:val="00F41C74"/>
    <w:rsid w:val="00F457A8"/>
    <w:rsid w:val="00F512BB"/>
    <w:rsid w:val="00F54733"/>
    <w:rsid w:val="00F607C9"/>
    <w:rsid w:val="00F649E7"/>
    <w:rsid w:val="00F65B89"/>
    <w:rsid w:val="00F70C4E"/>
    <w:rsid w:val="00F73DDF"/>
    <w:rsid w:val="00F81C95"/>
    <w:rsid w:val="00F85DC7"/>
    <w:rsid w:val="00F90006"/>
    <w:rsid w:val="00F93198"/>
    <w:rsid w:val="00FA0045"/>
    <w:rsid w:val="00FA116E"/>
    <w:rsid w:val="00FA2D39"/>
    <w:rsid w:val="00FB2DF7"/>
    <w:rsid w:val="00FB44C0"/>
    <w:rsid w:val="00FB4896"/>
    <w:rsid w:val="00FB5521"/>
    <w:rsid w:val="00FC153D"/>
    <w:rsid w:val="00FD2D0B"/>
    <w:rsid w:val="00FD4E30"/>
    <w:rsid w:val="00FD521E"/>
    <w:rsid w:val="00FE0598"/>
    <w:rsid w:val="00FE1BB7"/>
    <w:rsid w:val="00FE1C55"/>
    <w:rsid w:val="00FE55D8"/>
    <w:rsid w:val="00FF2EE4"/>
    <w:rsid w:val="00FF3948"/>
    <w:rsid w:val="00FF7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9A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9675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99675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96753"/>
  </w:style>
  <w:style w:type="character" w:styleId="a3">
    <w:name w:val="Hyperlink"/>
    <w:basedOn w:val="a0"/>
    <w:uiPriority w:val="99"/>
    <w:semiHidden/>
    <w:unhideWhenUsed/>
    <w:rsid w:val="00996753"/>
    <w:rPr>
      <w:rFonts w:ascii="Times New Roman" w:hAnsi="Times New Roman" w:cs="Times New Roman" w:hint="default"/>
      <w:strike w:val="0"/>
      <w:dstrike w:val="0"/>
      <w:color w:val="509EB8"/>
      <w:u w:val="none"/>
      <w:effect w:val="non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996753"/>
    <w:rPr>
      <w:color w:val="800080"/>
      <w:u w:val="single"/>
    </w:rPr>
  </w:style>
  <w:style w:type="paragraph" w:styleId="a4">
    <w:name w:val="Normal (Web)"/>
    <w:basedOn w:val="a"/>
    <w:uiPriority w:val="99"/>
    <w:unhideWhenUsed/>
    <w:rsid w:val="0099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967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967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967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967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967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996753"/>
    <w:rPr>
      <w:rFonts w:ascii="Times New Roman" w:hAnsi="Times New Roman" w:cs="Times New Roman" w:hint="default"/>
    </w:rPr>
  </w:style>
  <w:style w:type="table" w:styleId="aa">
    <w:name w:val="Table Grid"/>
    <w:basedOn w:val="a1"/>
    <w:uiPriority w:val="59"/>
    <w:rsid w:val="009967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 выноски1"/>
    <w:basedOn w:val="a"/>
    <w:next w:val="ab"/>
    <w:link w:val="ac"/>
    <w:uiPriority w:val="99"/>
    <w:semiHidden/>
    <w:unhideWhenUsed/>
    <w:rsid w:val="0099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11"/>
    <w:uiPriority w:val="99"/>
    <w:semiHidden/>
    <w:rsid w:val="00996753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996753"/>
    <w:rPr>
      <w:color w:val="800080" w:themeColor="followedHyperlink"/>
      <w:u w:val="single"/>
    </w:rPr>
  </w:style>
  <w:style w:type="paragraph" w:styleId="ab">
    <w:name w:val="Balloon Text"/>
    <w:basedOn w:val="a"/>
    <w:link w:val="12"/>
    <w:uiPriority w:val="99"/>
    <w:semiHidden/>
    <w:unhideWhenUsed/>
    <w:rsid w:val="0099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b"/>
    <w:uiPriority w:val="99"/>
    <w:semiHidden/>
    <w:rsid w:val="00996753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a"/>
    <w:uiPriority w:val="59"/>
    <w:rsid w:val="00D06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7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body">
    <w:name w:val="Text body"/>
    <w:basedOn w:val="a"/>
    <w:rsid w:val="00D87595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e">
    <w:name w:val="Emphasis"/>
    <w:basedOn w:val="a0"/>
    <w:qFormat/>
    <w:rsid w:val="00937E9E"/>
    <w:rPr>
      <w:i/>
      <w:iCs/>
    </w:rPr>
  </w:style>
  <w:style w:type="character" w:customStyle="1" w:styleId="TimesNewRoman14">
    <w:name w:val="Стиль Times New Roman 14 пт"/>
    <w:basedOn w:val="a0"/>
    <w:rsid w:val="00937E9E"/>
    <w:rPr>
      <w:rFonts w:ascii="Times New Roman" w:hAnsi="Times New Roman"/>
      <w:sz w:val="28"/>
    </w:rPr>
  </w:style>
  <w:style w:type="character" w:styleId="af">
    <w:name w:val="Strong"/>
    <w:basedOn w:val="a0"/>
    <w:uiPriority w:val="22"/>
    <w:qFormat/>
    <w:rsid w:val="00883A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9A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9675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99675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96753"/>
  </w:style>
  <w:style w:type="character" w:styleId="a3">
    <w:name w:val="Hyperlink"/>
    <w:basedOn w:val="a0"/>
    <w:uiPriority w:val="99"/>
    <w:semiHidden/>
    <w:unhideWhenUsed/>
    <w:rsid w:val="00996753"/>
    <w:rPr>
      <w:rFonts w:ascii="Times New Roman" w:hAnsi="Times New Roman" w:cs="Times New Roman" w:hint="default"/>
      <w:strike w:val="0"/>
      <w:dstrike w:val="0"/>
      <w:color w:val="509EB8"/>
      <w:u w:val="none"/>
      <w:effect w:val="non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996753"/>
    <w:rPr>
      <w:color w:val="800080"/>
      <w:u w:val="single"/>
    </w:rPr>
  </w:style>
  <w:style w:type="paragraph" w:styleId="a4">
    <w:name w:val="Normal (Web)"/>
    <w:basedOn w:val="a"/>
    <w:uiPriority w:val="99"/>
    <w:unhideWhenUsed/>
    <w:rsid w:val="0099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967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967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967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967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967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996753"/>
    <w:rPr>
      <w:rFonts w:ascii="Times New Roman" w:hAnsi="Times New Roman" w:cs="Times New Roman" w:hint="default"/>
    </w:rPr>
  </w:style>
  <w:style w:type="table" w:styleId="aa">
    <w:name w:val="Table Grid"/>
    <w:basedOn w:val="a1"/>
    <w:uiPriority w:val="59"/>
    <w:rsid w:val="009967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Текст выноски1"/>
    <w:basedOn w:val="a"/>
    <w:next w:val="ab"/>
    <w:link w:val="ac"/>
    <w:uiPriority w:val="99"/>
    <w:semiHidden/>
    <w:unhideWhenUsed/>
    <w:rsid w:val="0099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11"/>
    <w:uiPriority w:val="99"/>
    <w:semiHidden/>
    <w:rsid w:val="00996753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996753"/>
    <w:rPr>
      <w:color w:val="800080" w:themeColor="followedHyperlink"/>
      <w:u w:val="single"/>
    </w:rPr>
  </w:style>
  <w:style w:type="paragraph" w:styleId="ab">
    <w:name w:val="Balloon Text"/>
    <w:basedOn w:val="a"/>
    <w:link w:val="12"/>
    <w:uiPriority w:val="99"/>
    <w:semiHidden/>
    <w:unhideWhenUsed/>
    <w:rsid w:val="0099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b"/>
    <w:uiPriority w:val="99"/>
    <w:semiHidden/>
    <w:rsid w:val="00996753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a"/>
    <w:uiPriority w:val="59"/>
    <w:rsid w:val="00D06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7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body">
    <w:name w:val="Text body"/>
    <w:basedOn w:val="a"/>
    <w:rsid w:val="00D87595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e">
    <w:name w:val="Emphasis"/>
    <w:basedOn w:val="a0"/>
    <w:qFormat/>
    <w:rsid w:val="00937E9E"/>
    <w:rPr>
      <w:i/>
      <w:iCs/>
    </w:rPr>
  </w:style>
  <w:style w:type="character" w:customStyle="1" w:styleId="TimesNewRoman14">
    <w:name w:val="Стиль Times New Roman 14 пт"/>
    <w:basedOn w:val="a0"/>
    <w:rsid w:val="00937E9E"/>
    <w:rPr>
      <w:rFonts w:ascii="Times New Roman" w:hAnsi="Times New Roman"/>
      <w:sz w:val="28"/>
    </w:rPr>
  </w:style>
  <w:style w:type="character" w:styleId="af">
    <w:name w:val="Strong"/>
    <w:basedOn w:val="a0"/>
    <w:uiPriority w:val="22"/>
    <w:qFormat/>
    <w:rsid w:val="00883A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73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3599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7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65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CE409-4760-4F28-8445-8A1B539B1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Admin</cp:lastModifiedBy>
  <cp:revision>3</cp:revision>
  <cp:lastPrinted>2020-01-23T21:50:00Z</cp:lastPrinted>
  <dcterms:created xsi:type="dcterms:W3CDTF">2020-11-21T19:57:00Z</dcterms:created>
  <dcterms:modified xsi:type="dcterms:W3CDTF">2021-02-10T13:10:00Z</dcterms:modified>
</cp:coreProperties>
</file>